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8A44" w14:textId="77777777" w:rsidR="00915040" w:rsidRPr="00915040" w:rsidRDefault="00915040" w:rsidP="00643F6C">
      <w:pPr>
        <w:pStyle w:val="SWZN1Tytu"/>
        <w:spacing w:after="240"/>
      </w:pPr>
      <w:r w:rsidRPr="00915040">
        <w:t>ZAŁĄCZNIK Nr 2 do SWZ - Formularz oferty</w:t>
      </w:r>
    </w:p>
    <w:p w14:paraId="7E033428" w14:textId="77777777" w:rsidR="00915040" w:rsidRPr="00C81B7B" w:rsidRDefault="00915040" w:rsidP="00915040">
      <w:pPr>
        <w:pStyle w:val="Tytu"/>
        <w:spacing w:line="360" w:lineRule="auto"/>
        <w:rPr>
          <w:rFonts w:ascii="Arial" w:hAnsi="Arial" w:cs="Arial"/>
          <w:b/>
          <w:bCs/>
          <w:spacing w:val="0"/>
          <w:sz w:val="24"/>
          <w:szCs w:val="24"/>
          <w:lang w:eastAsia="en-US"/>
        </w:rPr>
      </w:pPr>
      <w:r w:rsidRPr="00C81B7B">
        <w:rPr>
          <w:rFonts w:ascii="Arial" w:hAnsi="Arial" w:cs="Arial"/>
          <w:b/>
          <w:bCs/>
          <w:spacing w:val="0"/>
          <w:sz w:val="24"/>
          <w:szCs w:val="24"/>
          <w:lang w:eastAsia="en-US"/>
        </w:rPr>
        <w:t>Obsługa przewozów pasażerskich w transporcie zbiorowym minimum jednym</w:t>
      </w:r>
    </w:p>
    <w:p w14:paraId="5BF4E654" w14:textId="77777777" w:rsidR="00915040" w:rsidRPr="00915040" w:rsidRDefault="00915040" w:rsidP="00915040">
      <w:pPr>
        <w:pStyle w:val="Tytu"/>
        <w:spacing w:line="360" w:lineRule="auto"/>
        <w:rPr>
          <w:rFonts w:ascii="Arial" w:hAnsi="Arial" w:cs="Arial"/>
          <w:b/>
          <w:bCs/>
          <w:spacing w:val="0"/>
          <w:sz w:val="24"/>
          <w:szCs w:val="24"/>
          <w:lang w:eastAsia="en-US"/>
        </w:rPr>
      </w:pPr>
      <w:r w:rsidRPr="00C81B7B">
        <w:rPr>
          <w:rFonts w:ascii="Arial" w:hAnsi="Arial" w:cs="Arial"/>
          <w:b/>
          <w:bCs/>
          <w:spacing w:val="0"/>
          <w:sz w:val="24"/>
          <w:szCs w:val="24"/>
          <w:lang w:eastAsia="en-US"/>
        </w:rPr>
        <w:t>autobusem.</w:t>
      </w:r>
    </w:p>
    <w:p w14:paraId="57FA191B" w14:textId="04711D91" w:rsidR="00915040" w:rsidRPr="00915040" w:rsidRDefault="00915040" w:rsidP="00643F6C">
      <w:pPr>
        <w:pStyle w:val="SWZN2Rozdzia"/>
      </w:pPr>
      <w:r>
        <w:t xml:space="preserve">Dane </w:t>
      </w:r>
      <w:r w:rsidRPr="00915040">
        <w:t>Wykonawc</w:t>
      </w:r>
      <w:r>
        <w:t>y</w:t>
      </w:r>
      <w:r w:rsidR="00643F6C">
        <w:t>.</w:t>
      </w:r>
    </w:p>
    <w:p w14:paraId="2C1FD7E5" w14:textId="77777777" w:rsidR="00643F6C" w:rsidRPr="004963FA" w:rsidRDefault="00915040" w:rsidP="00915040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Nazwa firmy:</w:t>
      </w:r>
    </w:p>
    <w:p w14:paraId="2783DD64" w14:textId="77777777" w:rsidR="00643F6C" w:rsidRPr="004963FA" w:rsidRDefault="00643F6C" w:rsidP="00643F6C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0A1FCE6" w14:textId="0AA999F4" w:rsidR="00915040" w:rsidRPr="004963FA" w:rsidRDefault="00915040" w:rsidP="00915040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554E3D63" w14:textId="4BCE81E4" w:rsidR="00643F6C" w:rsidRPr="004963FA" w:rsidRDefault="00915040" w:rsidP="00643F6C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Adres firmy</w:t>
      </w:r>
      <w:r w:rsidR="00643F6C" w:rsidRPr="004963FA">
        <w:rPr>
          <w:rFonts w:ascii="Arial" w:hAnsi="Arial" w:cs="Arial"/>
          <w:bCs/>
        </w:rPr>
        <w:t xml:space="preserve"> (kod, miejscowość, ulica, województwo):</w:t>
      </w:r>
    </w:p>
    <w:p w14:paraId="516FC019" w14:textId="3595D3EF" w:rsidR="00915040" w:rsidRPr="004963FA" w:rsidRDefault="00643F6C" w:rsidP="00915040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FB47416" w14:textId="77777777" w:rsidR="00643F6C" w:rsidRPr="004963FA" w:rsidRDefault="00915040" w:rsidP="00643F6C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 w:rsidRPr="004963FA">
        <w:rPr>
          <w:rFonts w:ascii="Arial" w:hAnsi="Arial" w:cs="Arial"/>
          <w:bCs/>
        </w:rPr>
        <w:t xml:space="preserve">Numer telefonu: </w:t>
      </w:r>
      <w:r w:rsidR="00643F6C" w:rsidRPr="004963FA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CF7ADBE" w14:textId="77777777" w:rsidR="00643F6C" w:rsidRPr="00643F6C" w:rsidRDefault="00915040" w:rsidP="00643F6C">
      <w:pPr>
        <w:widowControl w:val="0"/>
        <w:suppressAutoHyphens/>
        <w:spacing w:line="360" w:lineRule="auto"/>
        <w:rPr>
          <w:rFonts w:ascii="Arial" w:hAnsi="Arial" w:cs="Arial"/>
          <w:b/>
        </w:rPr>
      </w:pPr>
      <w:r w:rsidRPr="004963FA">
        <w:rPr>
          <w:rFonts w:ascii="Arial" w:hAnsi="Arial" w:cs="Arial"/>
          <w:bCs/>
        </w:rPr>
        <w:t>E-mail:</w:t>
      </w:r>
      <w:r w:rsidRPr="00915040">
        <w:rPr>
          <w:rFonts w:ascii="Arial" w:hAnsi="Arial" w:cs="Arial"/>
        </w:rPr>
        <w:t xml:space="preserve"> </w:t>
      </w:r>
      <w:r w:rsidR="00643F6C" w:rsidRPr="00643F6C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1F5DE007" w14:textId="326F83E1" w:rsidR="003C15F6" w:rsidRDefault="00643F6C" w:rsidP="00643F6C">
      <w:pPr>
        <w:pStyle w:val="SWZN2Rozdzia"/>
      </w:pPr>
      <w:r w:rsidRPr="00643F6C">
        <w:t>Treść oferty</w:t>
      </w:r>
      <w:r>
        <w:t>.</w:t>
      </w:r>
    </w:p>
    <w:p w14:paraId="7B231FBC" w14:textId="15FF5FC7" w:rsidR="00643F6C" w:rsidRDefault="00643F6C" w:rsidP="00035AA8">
      <w:pPr>
        <w:pStyle w:val="SWZN31"/>
        <w:numPr>
          <w:ilvl w:val="0"/>
          <w:numId w:val="42"/>
        </w:numPr>
      </w:pPr>
      <w:r>
        <w:t>Kryterium I Cena</w:t>
      </w:r>
      <w:r w:rsidR="00A75F9D">
        <w:t>.</w:t>
      </w:r>
    </w:p>
    <w:p w14:paraId="5853961F" w14:textId="1697004E" w:rsidR="00643F6C" w:rsidRPr="00035AA8" w:rsidRDefault="00643F6C" w:rsidP="00035AA8">
      <w:pPr>
        <w:widowControl w:val="0"/>
        <w:suppressAutoHyphens/>
        <w:spacing w:line="360" w:lineRule="auto"/>
        <w:ind w:left="363"/>
        <w:rPr>
          <w:rFonts w:ascii="Arial" w:hAnsi="Arial" w:cs="Arial"/>
          <w:b/>
          <w:bCs/>
        </w:rPr>
      </w:pPr>
      <w:r w:rsidRPr="00035AA8">
        <w:rPr>
          <w:rFonts w:ascii="Arial" w:hAnsi="Arial" w:cs="Arial"/>
        </w:rPr>
        <w:t xml:space="preserve">Oferujemy wykonanie przedmiotu zamówienia, zgodnie wymaganiami Specyfikacji Warunków Zamówienia, obliczonym na podstawie struktury rodzajowej taboru, jaki zostanie zaoferowany do świadczenia usług przewozowych oraz przewidywanego zasięgu poszczególnych pojazdów </w:t>
      </w:r>
      <w:r w:rsidRPr="00035AA8">
        <w:rPr>
          <w:rFonts w:ascii="Arial" w:hAnsi="Arial" w:cs="Arial"/>
          <w:b/>
          <w:bCs/>
        </w:rPr>
        <w:t>za cenę netto:</w:t>
      </w:r>
    </w:p>
    <w:p w14:paraId="68A6A1DC" w14:textId="77777777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Dla pojazdów zasilanych olejem napędowym:</w:t>
      </w:r>
    </w:p>
    <w:p w14:paraId="1C267FB9" w14:textId="010A07E0" w:rsidR="00035AA8" w:rsidRP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……(*)...… zł x ..…..(**)....… wzkm = .….................................................... zł + VAT (1)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40D512FF" w14:textId="77777777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Dla pojazdów zasilanych gazem ziemnym (CNG lub LNG):</w:t>
      </w:r>
    </w:p>
    <w:p w14:paraId="329303A9" w14:textId="78DCC0C9" w:rsidR="00035AA8" w:rsidRP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……(*)...… zł x ..…..(**)....… wzkm = .….................................................... zł + VAT (2)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1C3E3AE1" w14:textId="77777777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Dla pojazdów zasilanych energią elektryczną (zeroemisyjnych):</w:t>
      </w:r>
    </w:p>
    <w:p w14:paraId="44FCBC12" w14:textId="47DCE9DD" w:rsid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……(*)...… zł x ..…..(**)....… wzkm = .….................................................... zł + VAT (3)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0A78BCD6" w14:textId="4505BB76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Łączna wartość oferty (1) + (2) + (3)= .….............................................</w:t>
      </w:r>
      <w:r w:rsidR="00A75F9D">
        <w:rPr>
          <w:rFonts w:ascii="Arial" w:hAnsi="Arial" w:cs="Arial"/>
          <w:b/>
          <w:color w:val="000000" w:themeColor="text1"/>
        </w:rPr>
        <w:t>...</w:t>
      </w:r>
      <w:r w:rsidRPr="00035AA8">
        <w:rPr>
          <w:rFonts w:ascii="Arial" w:hAnsi="Arial" w:cs="Arial"/>
          <w:b/>
          <w:color w:val="000000" w:themeColor="text1"/>
        </w:rPr>
        <w:t>....... zł + VAT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48C6B161" w14:textId="07F56E45" w:rsidR="00035AA8" w:rsidRP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t>*oferowana cena jednego wozokilometra dla danego typu taboru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098FBDDE" w14:textId="6D93FCB8" w:rsidR="00035AA8" w:rsidRPr="00035AA8" w:rsidRDefault="00035AA8" w:rsidP="00035AA8">
      <w:pPr>
        <w:widowControl w:val="0"/>
        <w:spacing w:line="360" w:lineRule="auto"/>
        <w:ind w:left="363"/>
        <w:rPr>
          <w:rFonts w:ascii="Arial" w:hAnsi="Arial" w:cs="Arial"/>
          <w:b/>
          <w:color w:val="000000" w:themeColor="text1"/>
        </w:rPr>
      </w:pPr>
      <w:r w:rsidRPr="00035AA8">
        <w:rPr>
          <w:rFonts w:ascii="Arial" w:hAnsi="Arial" w:cs="Arial"/>
          <w:b/>
          <w:color w:val="000000" w:themeColor="text1"/>
        </w:rPr>
        <w:lastRenderedPageBreak/>
        <w:t>**przewidywana wielkość pracy eksploatacyjnej w trakcie trwania umowy dla danego typu taboru; jeżeli Wykonawca nie zamierza świadczyć usług danym typem taboru wpisuje w pozycji „*” oraz w pozycji „**” „0” (zero)</w:t>
      </w:r>
      <w:r w:rsidR="00A75F9D">
        <w:rPr>
          <w:rFonts w:ascii="Arial" w:hAnsi="Arial" w:cs="Arial"/>
          <w:b/>
          <w:color w:val="000000" w:themeColor="text1"/>
        </w:rPr>
        <w:t>.</w:t>
      </w:r>
    </w:p>
    <w:p w14:paraId="722CAC75" w14:textId="25B7C897" w:rsidR="00035AA8" w:rsidRPr="00035AA8" w:rsidRDefault="00035AA8" w:rsidP="00035AA8">
      <w:pPr>
        <w:widowControl w:val="0"/>
        <w:spacing w:before="120" w:line="360" w:lineRule="auto"/>
        <w:ind w:left="363"/>
        <w:rPr>
          <w:rFonts w:ascii="Arial" w:hAnsi="Arial" w:cs="Arial"/>
        </w:rPr>
      </w:pPr>
      <w:r w:rsidRPr="00035AA8">
        <w:rPr>
          <w:rFonts w:ascii="Arial" w:hAnsi="Arial" w:cs="Arial"/>
        </w:rPr>
        <w:t>Powyższa cena łączna obejmuje pełny zakres zamówienia określony w warunkach przedstawionych w Specyfikacji Warunków Zamówienia.</w:t>
      </w:r>
    </w:p>
    <w:p w14:paraId="3B2DD73A" w14:textId="3FED09C4" w:rsidR="00035AA8" w:rsidRPr="00C81B7B" w:rsidRDefault="00472DAD" w:rsidP="001075BA">
      <w:pPr>
        <w:pStyle w:val="SWZN31"/>
        <w:numPr>
          <w:ilvl w:val="0"/>
          <w:numId w:val="42"/>
        </w:numPr>
      </w:pPr>
      <w:r w:rsidRPr="00C81B7B">
        <w:t>Kryterium II Ekologia.</w:t>
      </w:r>
    </w:p>
    <w:p w14:paraId="09A21BBF" w14:textId="77777777" w:rsidR="00472DAD" w:rsidRPr="00472DAD" w:rsidRDefault="00472DAD" w:rsidP="00472DAD">
      <w:pPr>
        <w:pStyle w:val="Akapitzlist"/>
        <w:widowControl w:val="0"/>
        <w:spacing w:line="360" w:lineRule="auto"/>
        <w:ind w:left="360"/>
        <w:rPr>
          <w:rFonts w:ascii="Arial" w:hAnsi="Arial" w:cs="Arial"/>
        </w:rPr>
      </w:pPr>
      <w:r w:rsidRPr="00472DAD">
        <w:rPr>
          <w:rFonts w:ascii="Arial" w:hAnsi="Arial" w:cs="Arial"/>
        </w:rPr>
        <w:t>Oświadczamy, że: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7279"/>
        <w:gridCol w:w="1783"/>
      </w:tblGrid>
      <w:tr w:rsidR="00472DAD" w:rsidRPr="00472DAD" w14:paraId="1853D2A2" w14:textId="77777777" w:rsidTr="00472DAD">
        <w:tc>
          <w:tcPr>
            <w:tcW w:w="7279" w:type="dxa"/>
            <w:shd w:val="clear" w:color="auto" w:fill="9CC2E5" w:themeFill="accent5" w:themeFillTint="99"/>
            <w:vAlign w:val="center"/>
          </w:tcPr>
          <w:p w14:paraId="2B0F1820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72DAD">
              <w:rPr>
                <w:rFonts w:ascii="Arial" w:hAnsi="Arial" w:cs="Arial"/>
                <w:b/>
                <w:bCs/>
              </w:rPr>
              <w:t>Kryterium II: Ekologia</w:t>
            </w:r>
          </w:p>
        </w:tc>
        <w:tc>
          <w:tcPr>
            <w:tcW w:w="1783" w:type="dxa"/>
            <w:shd w:val="clear" w:color="auto" w:fill="9CC2E5" w:themeFill="accent5" w:themeFillTint="99"/>
            <w:vAlign w:val="center"/>
          </w:tcPr>
          <w:p w14:paraId="7D1D3DC4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72DAD">
              <w:rPr>
                <w:rFonts w:ascii="Arial" w:hAnsi="Arial" w:cs="Arial"/>
                <w:b/>
                <w:bCs/>
              </w:rPr>
              <w:t>Liczba pojazdów</w:t>
            </w:r>
          </w:p>
          <w:p w14:paraId="65D7869B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72DAD">
              <w:rPr>
                <w:rFonts w:ascii="Arial" w:hAnsi="Arial" w:cs="Arial"/>
                <w:b/>
                <w:bCs/>
              </w:rPr>
              <w:t>w [szt.]</w:t>
            </w:r>
          </w:p>
        </w:tc>
      </w:tr>
      <w:tr w:rsidR="00472DAD" w:rsidRPr="00472DAD" w14:paraId="6264A2F3" w14:textId="77777777" w:rsidTr="00472DAD">
        <w:tc>
          <w:tcPr>
            <w:tcW w:w="7279" w:type="dxa"/>
            <w:vAlign w:val="center"/>
          </w:tcPr>
          <w:p w14:paraId="62C46106" w14:textId="0EACCB49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zadanie wykonamy autobusem o napędzie na olej napędowy</w:t>
            </w:r>
            <w:r w:rsidR="00A75F9D">
              <w:rPr>
                <w:rFonts w:ascii="Arial" w:hAnsi="Arial" w:cs="Arial"/>
              </w:rPr>
              <w:t>.</w:t>
            </w:r>
          </w:p>
        </w:tc>
        <w:tc>
          <w:tcPr>
            <w:tcW w:w="1783" w:type="dxa"/>
            <w:vAlign w:val="center"/>
          </w:tcPr>
          <w:p w14:paraId="22CB0AA8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2DAD" w:rsidRPr="00472DAD" w14:paraId="0552FFF1" w14:textId="77777777" w:rsidTr="00472DAD">
        <w:tc>
          <w:tcPr>
            <w:tcW w:w="7279" w:type="dxa"/>
            <w:vAlign w:val="center"/>
          </w:tcPr>
          <w:p w14:paraId="49CC2EE6" w14:textId="5A73C82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 xml:space="preserve">zadanie wykonamy autobusem o napędzie na gaz ziemny </w:t>
            </w:r>
            <w:r w:rsidRPr="00472DAD">
              <w:rPr>
                <w:rFonts w:ascii="Arial" w:hAnsi="Arial" w:cs="Arial"/>
              </w:rPr>
              <w:br/>
              <w:t>(CNG lub LNG)</w:t>
            </w:r>
            <w:r w:rsidR="00A75F9D">
              <w:rPr>
                <w:rFonts w:ascii="Arial" w:hAnsi="Arial" w:cs="Arial"/>
              </w:rPr>
              <w:t>.</w:t>
            </w:r>
          </w:p>
        </w:tc>
        <w:tc>
          <w:tcPr>
            <w:tcW w:w="1783" w:type="dxa"/>
            <w:vAlign w:val="center"/>
          </w:tcPr>
          <w:p w14:paraId="3930199A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2DAD" w:rsidRPr="00472DAD" w14:paraId="055069D3" w14:textId="77777777" w:rsidTr="00472DAD">
        <w:tc>
          <w:tcPr>
            <w:tcW w:w="7279" w:type="dxa"/>
            <w:vAlign w:val="center"/>
          </w:tcPr>
          <w:p w14:paraId="5C316F9B" w14:textId="4FBA7D9A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zadanie wykonamy autobusem zeroemisyjnym</w:t>
            </w:r>
            <w:r>
              <w:rPr>
                <w:rFonts w:ascii="Arial" w:hAnsi="Arial" w:cs="Arial"/>
              </w:rPr>
              <w:t>*</w:t>
            </w:r>
            <w:r w:rsidR="00A75F9D">
              <w:rPr>
                <w:rFonts w:ascii="Arial" w:hAnsi="Arial" w:cs="Arial"/>
              </w:rPr>
              <w:t>.</w:t>
            </w:r>
          </w:p>
        </w:tc>
        <w:tc>
          <w:tcPr>
            <w:tcW w:w="1783" w:type="dxa"/>
            <w:vAlign w:val="center"/>
          </w:tcPr>
          <w:p w14:paraId="6F9369D8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45F3EC5" w14:textId="3FFEC96D" w:rsidR="00472DAD" w:rsidRDefault="00472DAD" w:rsidP="00472DAD">
      <w:pPr>
        <w:pStyle w:val="Akapitzlist"/>
        <w:widowControl w:val="0"/>
        <w:suppressAutoHyphens/>
        <w:spacing w:line="360" w:lineRule="auto"/>
        <w:ind w:left="360"/>
        <w:rPr>
          <w:rFonts w:ascii="Arial" w:hAnsi="Arial" w:cs="Arial"/>
        </w:rPr>
      </w:pPr>
      <w:r w:rsidRPr="00472DAD">
        <w:rPr>
          <w:rFonts w:ascii="Arial" w:hAnsi="Arial" w:cs="Arial"/>
        </w:rPr>
        <w:t>*zgodnie z Ustawą o elektromobilności i paliwach alternatywnych</w:t>
      </w:r>
      <w:r>
        <w:rPr>
          <w:rFonts w:ascii="Arial" w:hAnsi="Arial" w:cs="Arial"/>
        </w:rPr>
        <w:t>.</w:t>
      </w:r>
    </w:p>
    <w:p w14:paraId="2C82406D" w14:textId="039C8038" w:rsidR="00472DAD" w:rsidRPr="00C81B7B" w:rsidRDefault="00472DAD" w:rsidP="00A75F9D">
      <w:pPr>
        <w:pStyle w:val="SWZN31"/>
        <w:numPr>
          <w:ilvl w:val="0"/>
          <w:numId w:val="42"/>
        </w:numPr>
        <w:spacing w:before="120"/>
      </w:pPr>
      <w:r w:rsidRPr="00C81B7B">
        <w:t>Kryterium III Rok produkcji autobusów.</w:t>
      </w:r>
    </w:p>
    <w:p w14:paraId="17CF1408" w14:textId="23274C5F" w:rsidR="00472DAD" w:rsidRPr="00472DAD" w:rsidRDefault="00472DAD" w:rsidP="00472DAD">
      <w:pPr>
        <w:pStyle w:val="Akapitzlist"/>
        <w:widowControl w:val="0"/>
        <w:suppressAutoHyphens/>
        <w:spacing w:line="360" w:lineRule="auto"/>
        <w:ind w:left="360"/>
        <w:rPr>
          <w:rFonts w:ascii="Arial" w:hAnsi="Arial" w:cs="Arial"/>
        </w:rPr>
      </w:pPr>
      <w:r w:rsidRPr="00472DAD">
        <w:rPr>
          <w:rFonts w:ascii="Arial" w:hAnsi="Arial" w:cs="Arial"/>
        </w:rPr>
        <w:t>Oświadczamy, że: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7273"/>
        <w:gridCol w:w="1789"/>
      </w:tblGrid>
      <w:tr w:rsidR="00472DAD" w:rsidRPr="00472DAD" w14:paraId="7248CEA9" w14:textId="77777777" w:rsidTr="00472DAD">
        <w:tc>
          <w:tcPr>
            <w:tcW w:w="7273" w:type="dxa"/>
            <w:shd w:val="clear" w:color="auto" w:fill="9CC2E5" w:themeFill="accent5" w:themeFillTint="99"/>
            <w:vAlign w:val="center"/>
          </w:tcPr>
          <w:p w14:paraId="639A3986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bookmarkStart w:id="0" w:name="_Hlk70574616"/>
            <w:r w:rsidRPr="00472DAD">
              <w:rPr>
                <w:rFonts w:ascii="Arial" w:hAnsi="Arial" w:cs="Arial"/>
                <w:b/>
                <w:bCs/>
              </w:rPr>
              <w:t>Kryterium III Rok produkcji autobusów</w:t>
            </w:r>
          </w:p>
        </w:tc>
        <w:tc>
          <w:tcPr>
            <w:tcW w:w="1789" w:type="dxa"/>
            <w:shd w:val="clear" w:color="auto" w:fill="9CC2E5" w:themeFill="accent5" w:themeFillTint="99"/>
            <w:vAlign w:val="center"/>
          </w:tcPr>
          <w:p w14:paraId="2E9DA970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72DAD">
              <w:rPr>
                <w:rFonts w:ascii="Arial" w:hAnsi="Arial" w:cs="Arial"/>
                <w:b/>
                <w:bCs/>
              </w:rPr>
              <w:t>Liczba pojazdów</w:t>
            </w:r>
          </w:p>
          <w:p w14:paraId="717A0CC5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472DAD">
              <w:rPr>
                <w:rFonts w:ascii="Arial" w:hAnsi="Arial" w:cs="Arial"/>
                <w:b/>
                <w:bCs/>
              </w:rPr>
              <w:t>w [szt.]</w:t>
            </w:r>
          </w:p>
        </w:tc>
      </w:tr>
      <w:tr w:rsidR="00472DAD" w:rsidRPr="00472DAD" w14:paraId="0A5988B1" w14:textId="77777777" w:rsidTr="00472DAD">
        <w:tc>
          <w:tcPr>
            <w:tcW w:w="7273" w:type="dxa"/>
          </w:tcPr>
          <w:p w14:paraId="6E2D1537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 xml:space="preserve">Zrealizujemy zadanie autobusami wyprodukowanymi w latach </w:t>
            </w:r>
            <w:r w:rsidRPr="00472DAD">
              <w:rPr>
                <w:rFonts w:ascii="Arial" w:hAnsi="Arial" w:cs="Arial"/>
              </w:rPr>
              <w:br/>
              <w:t>2020 r - 2022 r.</w:t>
            </w:r>
          </w:p>
        </w:tc>
        <w:tc>
          <w:tcPr>
            <w:tcW w:w="1789" w:type="dxa"/>
            <w:vAlign w:val="center"/>
          </w:tcPr>
          <w:p w14:paraId="5293C781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43FBE4AB" w14:textId="77777777" w:rsidTr="00472DAD">
        <w:tc>
          <w:tcPr>
            <w:tcW w:w="7273" w:type="dxa"/>
          </w:tcPr>
          <w:p w14:paraId="27DDA633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Zrealizujemy zadanie autobusem wyprodukowanym w 2019 r.</w:t>
            </w:r>
          </w:p>
        </w:tc>
        <w:tc>
          <w:tcPr>
            <w:tcW w:w="1789" w:type="dxa"/>
            <w:vAlign w:val="center"/>
          </w:tcPr>
          <w:p w14:paraId="7D3DB955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342C49B7" w14:textId="77777777" w:rsidTr="00472DAD">
        <w:tc>
          <w:tcPr>
            <w:tcW w:w="7273" w:type="dxa"/>
          </w:tcPr>
          <w:p w14:paraId="31805874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Zrealizujemy zadanie autobusem wyprodukowanym w 2018 r.</w:t>
            </w:r>
          </w:p>
        </w:tc>
        <w:tc>
          <w:tcPr>
            <w:tcW w:w="1789" w:type="dxa"/>
            <w:vAlign w:val="center"/>
          </w:tcPr>
          <w:p w14:paraId="23CE15EF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758560A5" w14:textId="77777777" w:rsidTr="00472DAD">
        <w:tc>
          <w:tcPr>
            <w:tcW w:w="7273" w:type="dxa"/>
          </w:tcPr>
          <w:p w14:paraId="2214CDCB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Zrealizujemy zadanie autobusem wyprodukowanym w 2017 r.</w:t>
            </w:r>
          </w:p>
        </w:tc>
        <w:tc>
          <w:tcPr>
            <w:tcW w:w="1789" w:type="dxa"/>
            <w:vAlign w:val="center"/>
          </w:tcPr>
          <w:p w14:paraId="1327B632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08D9E7B5" w14:textId="77777777" w:rsidTr="00472DAD">
        <w:tc>
          <w:tcPr>
            <w:tcW w:w="7273" w:type="dxa"/>
          </w:tcPr>
          <w:p w14:paraId="18D99AE5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>Zrealizujemy zadanie autobusem wyprodukowanym w 2016 r.</w:t>
            </w:r>
          </w:p>
        </w:tc>
        <w:tc>
          <w:tcPr>
            <w:tcW w:w="1789" w:type="dxa"/>
            <w:vAlign w:val="center"/>
          </w:tcPr>
          <w:p w14:paraId="6F180DE4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472DAD" w:rsidRPr="00472DAD" w14:paraId="30C849B1" w14:textId="77777777" w:rsidTr="00472DAD">
        <w:tc>
          <w:tcPr>
            <w:tcW w:w="7273" w:type="dxa"/>
          </w:tcPr>
          <w:p w14:paraId="2A9AB23E" w14:textId="0A7BDD01" w:rsidR="00472DAD" w:rsidRPr="00472DAD" w:rsidRDefault="00472DAD" w:rsidP="00472DAD">
            <w:pPr>
              <w:spacing w:line="360" w:lineRule="auto"/>
              <w:rPr>
                <w:rFonts w:ascii="Arial" w:hAnsi="Arial" w:cs="Arial"/>
              </w:rPr>
            </w:pPr>
            <w:r w:rsidRPr="00472DAD">
              <w:rPr>
                <w:rFonts w:ascii="Arial" w:hAnsi="Arial" w:cs="Arial"/>
              </w:rPr>
              <w:t xml:space="preserve">Zrealizujemy zadanie autobusem wyprodukowanym w latach </w:t>
            </w:r>
            <w:r w:rsidRPr="00472DAD">
              <w:rPr>
                <w:rFonts w:ascii="Arial" w:hAnsi="Arial" w:cs="Arial"/>
              </w:rPr>
              <w:br/>
              <w:t>201</w:t>
            </w:r>
            <w:r w:rsidR="00113989">
              <w:rPr>
                <w:rFonts w:ascii="Arial" w:hAnsi="Arial" w:cs="Arial"/>
              </w:rPr>
              <w:t>4</w:t>
            </w:r>
            <w:r w:rsidRPr="00472DAD">
              <w:rPr>
                <w:rFonts w:ascii="Arial" w:hAnsi="Arial" w:cs="Arial"/>
              </w:rPr>
              <w:t xml:space="preserve"> r. - 2015 r.</w:t>
            </w:r>
          </w:p>
        </w:tc>
        <w:tc>
          <w:tcPr>
            <w:tcW w:w="1789" w:type="dxa"/>
            <w:vAlign w:val="center"/>
          </w:tcPr>
          <w:p w14:paraId="0BB4C3CD" w14:textId="77777777" w:rsidR="00472DAD" w:rsidRPr="00472DAD" w:rsidRDefault="00472DAD" w:rsidP="00472DAD">
            <w:pPr>
              <w:spacing w:line="360" w:lineRule="auto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</w:tbl>
    <w:bookmarkEnd w:id="0"/>
    <w:p w14:paraId="35A9949B" w14:textId="39F3F2DF" w:rsidR="00472DAD" w:rsidRPr="00C81B7B" w:rsidRDefault="00A75F9D" w:rsidP="00A75F9D">
      <w:pPr>
        <w:pStyle w:val="SWZN31"/>
        <w:numPr>
          <w:ilvl w:val="0"/>
          <w:numId w:val="42"/>
        </w:numPr>
        <w:spacing w:before="120"/>
      </w:pPr>
      <w:r w:rsidRPr="00C81B7B">
        <w:t xml:space="preserve">Kryterium IV </w:t>
      </w:r>
      <w:r w:rsidR="00113989">
        <w:t>Liczba kasowników dwufunkcyjnych</w:t>
      </w:r>
      <w:r w:rsidRPr="00C81B7B">
        <w:t>.</w:t>
      </w:r>
    </w:p>
    <w:p w14:paraId="6AF97DB4" w14:textId="77777777" w:rsidR="00A75F9D" w:rsidRPr="00472DAD" w:rsidRDefault="00A75F9D" w:rsidP="00A75F9D">
      <w:pPr>
        <w:pStyle w:val="Akapitzlist"/>
        <w:widowControl w:val="0"/>
        <w:suppressAutoHyphens/>
        <w:spacing w:line="360" w:lineRule="auto"/>
        <w:ind w:left="360"/>
        <w:rPr>
          <w:rFonts w:ascii="Arial" w:hAnsi="Arial" w:cs="Arial"/>
        </w:rPr>
      </w:pPr>
      <w:r w:rsidRPr="00472DAD">
        <w:rPr>
          <w:rFonts w:ascii="Arial" w:hAnsi="Arial" w:cs="Arial"/>
        </w:rPr>
        <w:t>Oświadczamy, że: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7269"/>
        <w:gridCol w:w="1793"/>
      </w:tblGrid>
      <w:tr w:rsidR="00A75F9D" w:rsidRPr="00A75F9D" w14:paraId="5977ED00" w14:textId="77777777" w:rsidTr="00A75F9D">
        <w:tc>
          <w:tcPr>
            <w:tcW w:w="7269" w:type="dxa"/>
            <w:shd w:val="clear" w:color="auto" w:fill="9CC2E5" w:themeFill="accent5" w:themeFillTint="99"/>
            <w:vAlign w:val="center"/>
          </w:tcPr>
          <w:p w14:paraId="29E7635C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bookmarkStart w:id="1" w:name="_Hlk70972742"/>
            <w:r w:rsidRPr="00A75F9D">
              <w:rPr>
                <w:rFonts w:ascii="Arial" w:hAnsi="Arial" w:cs="Arial"/>
                <w:b/>
                <w:bCs/>
              </w:rPr>
              <w:t>Kryterium IV: Wyposażenie dodatkowe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2CDB8AD4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75F9D">
              <w:rPr>
                <w:rFonts w:ascii="Arial" w:hAnsi="Arial" w:cs="Arial"/>
                <w:b/>
                <w:bCs/>
              </w:rPr>
              <w:t>Liczba pojazdów</w:t>
            </w:r>
          </w:p>
          <w:p w14:paraId="7D69A8A6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75F9D">
              <w:rPr>
                <w:rFonts w:ascii="Arial" w:hAnsi="Arial" w:cs="Arial"/>
                <w:b/>
                <w:bCs/>
              </w:rPr>
              <w:t>w [szt.]</w:t>
            </w:r>
          </w:p>
        </w:tc>
      </w:tr>
      <w:tr w:rsidR="00A75F9D" w:rsidRPr="00A75F9D" w14:paraId="32798C32" w14:textId="77777777" w:rsidTr="00A75F9D">
        <w:tc>
          <w:tcPr>
            <w:tcW w:w="7269" w:type="dxa"/>
            <w:shd w:val="clear" w:color="auto" w:fill="FFFFFF" w:themeFill="background1"/>
            <w:vAlign w:val="center"/>
          </w:tcPr>
          <w:p w14:paraId="68CC0D36" w14:textId="28D6080B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A75F9D">
              <w:rPr>
                <w:rFonts w:ascii="Arial" w:hAnsi="Arial" w:cs="Arial"/>
              </w:rPr>
              <w:lastRenderedPageBreak/>
              <w:t xml:space="preserve">zadanie wykonamy autobusem wyposażonym w jeden czytnik umożliwiający dokonywanie operacji zapłaty za przejazd przy użyciu kart bankowych (tzw. kart CPC) wydanych w Polsce </w:t>
            </w:r>
            <w:r>
              <w:rPr>
                <w:rFonts w:ascii="Arial" w:hAnsi="Arial" w:cs="Arial"/>
              </w:rPr>
              <w:br/>
            </w:r>
            <w:r w:rsidRPr="00A75F9D">
              <w:rPr>
                <w:rFonts w:ascii="Arial" w:hAnsi="Arial" w:cs="Arial"/>
              </w:rPr>
              <w:t>w standardzie Pay-pass, Pay wave,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7723C640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75F9D" w:rsidRPr="00A75F9D" w14:paraId="48861301" w14:textId="77777777" w:rsidTr="00A75F9D">
        <w:tc>
          <w:tcPr>
            <w:tcW w:w="7269" w:type="dxa"/>
            <w:shd w:val="clear" w:color="auto" w:fill="FFFFFF" w:themeFill="background1"/>
            <w:vAlign w:val="center"/>
          </w:tcPr>
          <w:p w14:paraId="7C04393F" w14:textId="35FF50D5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A75F9D">
              <w:rPr>
                <w:rFonts w:ascii="Arial" w:hAnsi="Arial" w:cs="Arial"/>
              </w:rPr>
              <w:t xml:space="preserve">zadanie wykonamy autobusem wyposażonym w minimum dwa czytniki umożliwiające dokonywanie operacji zapłaty za przejazd przy użyciu kart bankowych (tzw. kart CPC) wydanych w Polsce </w:t>
            </w:r>
            <w:r>
              <w:rPr>
                <w:rFonts w:ascii="Arial" w:hAnsi="Arial" w:cs="Arial"/>
              </w:rPr>
              <w:br/>
            </w:r>
            <w:r w:rsidRPr="00A75F9D">
              <w:rPr>
                <w:rFonts w:ascii="Arial" w:hAnsi="Arial" w:cs="Arial"/>
              </w:rPr>
              <w:t>w standardzie Pay-pass, Pay wave, umożliwiających pobieranie opłat za przejazd na zasadzie rejestracji wejście/wyjście</w:t>
            </w:r>
          </w:p>
        </w:tc>
        <w:tc>
          <w:tcPr>
            <w:tcW w:w="1793" w:type="dxa"/>
            <w:vAlign w:val="center"/>
          </w:tcPr>
          <w:p w14:paraId="491512FB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bookmarkEnd w:id="1"/>
    <w:p w14:paraId="4A0989D5" w14:textId="2C484966" w:rsidR="00A75F9D" w:rsidRPr="00C81B7B" w:rsidRDefault="00A75F9D" w:rsidP="00A75F9D">
      <w:pPr>
        <w:pStyle w:val="SWZN31"/>
        <w:numPr>
          <w:ilvl w:val="0"/>
          <w:numId w:val="42"/>
        </w:numPr>
        <w:spacing w:before="120"/>
      </w:pPr>
      <w:r w:rsidRPr="00C81B7B">
        <w:t>Kryterium V Ładowarki USB</w:t>
      </w:r>
      <w:r w:rsidR="008E046F" w:rsidRPr="00C81B7B">
        <w:t>.</w:t>
      </w:r>
    </w:p>
    <w:p w14:paraId="5B9F34AC" w14:textId="77777777" w:rsidR="00A75F9D" w:rsidRPr="00A75F9D" w:rsidRDefault="00A75F9D" w:rsidP="00A75F9D">
      <w:pPr>
        <w:pStyle w:val="Akapitzlist"/>
        <w:widowControl w:val="0"/>
        <w:suppressAutoHyphens/>
        <w:spacing w:line="360" w:lineRule="auto"/>
        <w:ind w:left="360"/>
        <w:rPr>
          <w:rFonts w:ascii="Arial" w:hAnsi="Arial" w:cs="Arial"/>
        </w:rPr>
      </w:pPr>
      <w:r w:rsidRPr="00A75F9D">
        <w:rPr>
          <w:rFonts w:ascii="Arial" w:hAnsi="Arial" w:cs="Arial"/>
        </w:rPr>
        <w:t>Oświadczamy, że:</w:t>
      </w:r>
    </w:p>
    <w:tbl>
      <w:tblPr>
        <w:tblStyle w:val="Tabela-Siatka"/>
        <w:tblW w:w="0" w:type="auto"/>
        <w:tblInd w:w="363" w:type="dxa"/>
        <w:tblLook w:val="04A0" w:firstRow="1" w:lastRow="0" w:firstColumn="1" w:lastColumn="0" w:noHBand="0" w:noVBand="1"/>
      </w:tblPr>
      <w:tblGrid>
        <w:gridCol w:w="7269"/>
        <w:gridCol w:w="1793"/>
      </w:tblGrid>
      <w:tr w:rsidR="00A75F9D" w:rsidRPr="00A75F9D" w14:paraId="1BF53DB5" w14:textId="77777777" w:rsidTr="004963FA">
        <w:tc>
          <w:tcPr>
            <w:tcW w:w="7269" w:type="dxa"/>
            <w:shd w:val="clear" w:color="auto" w:fill="9CC2E5"/>
            <w:vAlign w:val="center"/>
          </w:tcPr>
          <w:p w14:paraId="52963CD4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75F9D">
              <w:rPr>
                <w:rFonts w:ascii="Arial" w:hAnsi="Arial" w:cs="Arial"/>
                <w:b/>
                <w:bCs/>
              </w:rPr>
              <w:t>Kryterium V Ładowarki USB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68A878A4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75F9D">
              <w:rPr>
                <w:rFonts w:ascii="Arial" w:hAnsi="Arial" w:cs="Arial"/>
                <w:b/>
                <w:bCs/>
              </w:rPr>
              <w:t>Liczba pojazdów</w:t>
            </w:r>
          </w:p>
          <w:p w14:paraId="22290D70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A75F9D">
              <w:rPr>
                <w:rFonts w:ascii="Arial" w:hAnsi="Arial" w:cs="Arial"/>
                <w:b/>
                <w:bCs/>
              </w:rPr>
              <w:t>w [szt.]</w:t>
            </w:r>
          </w:p>
        </w:tc>
      </w:tr>
      <w:tr w:rsidR="00A75F9D" w:rsidRPr="00A75F9D" w14:paraId="3519CC89" w14:textId="77777777" w:rsidTr="00A75F9D">
        <w:tc>
          <w:tcPr>
            <w:tcW w:w="7269" w:type="dxa"/>
            <w:shd w:val="clear" w:color="auto" w:fill="FFFFFF" w:themeFill="background1"/>
            <w:vAlign w:val="center"/>
          </w:tcPr>
          <w:p w14:paraId="2A4D0F30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A75F9D">
              <w:rPr>
                <w:rFonts w:ascii="Arial" w:hAnsi="Arial" w:cs="Arial"/>
              </w:rPr>
              <w:t>zadanie wykonamy autobusem wyposażonym w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694C7462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A75F9D" w:rsidRPr="00A75F9D" w14:paraId="0806EAF5" w14:textId="77777777" w:rsidTr="00A75F9D">
        <w:tc>
          <w:tcPr>
            <w:tcW w:w="7269" w:type="dxa"/>
            <w:shd w:val="clear" w:color="auto" w:fill="FFFFFF" w:themeFill="background1"/>
          </w:tcPr>
          <w:p w14:paraId="39C8840E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A75F9D">
              <w:rPr>
                <w:rFonts w:ascii="Arial" w:hAnsi="Arial" w:cs="Arial"/>
              </w:rPr>
              <w:t>zadanie wykonamy autobusem wyposażonym w więcej niż dwie ładowarki USB wyposażone w minimum 2 podwójne porty USB (typ A)</w:t>
            </w:r>
          </w:p>
        </w:tc>
        <w:tc>
          <w:tcPr>
            <w:tcW w:w="1793" w:type="dxa"/>
            <w:vAlign w:val="center"/>
          </w:tcPr>
          <w:p w14:paraId="5C7ED038" w14:textId="77777777" w:rsidR="00A75F9D" w:rsidRPr="00A75F9D" w:rsidRDefault="00A75F9D" w:rsidP="00A75F9D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01F6545A" w14:textId="55F828F6" w:rsidR="00A75F9D" w:rsidRDefault="001075BA" w:rsidP="001075BA">
      <w:pPr>
        <w:pStyle w:val="SWZN31"/>
        <w:numPr>
          <w:ilvl w:val="0"/>
          <w:numId w:val="42"/>
        </w:numPr>
        <w:spacing w:before="120"/>
      </w:pPr>
      <w:r w:rsidRPr="001075BA">
        <w:t>Termin związania ofertą</w:t>
      </w:r>
      <w:r w:rsidR="008E046F">
        <w:t>.</w:t>
      </w:r>
    </w:p>
    <w:p w14:paraId="73F1784F" w14:textId="4F091820" w:rsidR="001075BA" w:rsidRPr="001075BA" w:rsidRDefault="001075BA" w:rsidP="001075BA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C81B7B">
        <w:rPr>
          <w:rFonts w:ascii="Arial" w:hAnsi="Arial" w:cs="Arial"/>
        </w:rPr>
        <w:t xml:space="preserve">Niniejsza oferta jest ważna do 90 dni. – tj. do dnia: </w:t>
      </w:r>
      <w:r w:rsidR="00C81B7B" w:rsidRPr="00C81B7B">
        <w:rPr>
          <w:rFonts w:ascii="Arial" w:hAnsi="Arial" w:cs="Arial"/>
        </w:rPr>
        <w:t>1</w:t>
      </w:r>
      <w:r w:rsidRPr="00C81B7B">
        <w:rPr>
          <w:rFonts w:ascii="Arial" w:hAnsi="Arial" w:cs="Arial"/>
        </w:rPr>
        <w:t xml:space="preserve"> </w:t>
      </w:r>
      <w:r w:rsidR="00C81B7B" w:rsidRPr="00C81B7B">
        <w:rPr>
          <w:rFonts w:ascii="Arial" w:hAnsi="Arial" w:cs="Arial"/>
        </w:rPr>
        <w:t>marca</w:t>
      </w:r>
      <w:r w:rsidRPr="00C81B7B">
        <w:rPr>
          <w:rFonts w:ascii="Arial" w:hAnsi="Arial" w:cs="Arial"/>
        </w:rPr>
        <w:t xml:space="preserve"> 2022 r.</w:t>
      </w:r>
      <w:r w:rsidRPr="001075BA">
        <w:rPr>
          <w:rFonts w:ascii="Arial" w:hAnsi="Arial" w:cs="Arial"/>
        </w:rPr>
        <w:t xml:space="preserve"> </w:t>
      </w:r>
    </w:p>
    <w:p w14:paraId="11A16EE8" w14:textId="31E38DC2" w:rsidR="001075BA" w:rsidRPr="001075BA" w:rsidRDefault="001075BA" w:rsidP="001075BA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t xml:space="preserve">Na potwierdzenie powyższego wnieśliśmy wadium w wysokości </w:t>
      </w:r>
      <w:r w:rsidR="00113989">
        <w:rPr>
          <w:rFonts w:ascii="Arial" w:hAnsi="Arial" w:cs="Arial"/>
        </w:rPr>
        <w:t>7 670</w:t>
      </w:r>
      <w:r w:rsidRPr="001075BA">
        <w:rPr>
          <w:rFonts w:ascii="Arial" w:hAnsi="Arial" w:cs="Arial"/>
        </w:rPr>
        <w:t xml:space="preserve"> zł w formie ……………………………………………………………</w:t>
      </w:r>
      <w:r>
        <w:rPr>
          <w:rFonts w:ascii="Arial" w:hAnsi="Arial" w:cs="Arial"/>
        </w:rPr>
        <w:t>………………………………………..</w:t>
      </w:r>
    </w:p>
    <w:p w14:paraId="792865A9" w14:textId="75A80027" w:rsidR="001075BA" w:rsidRPr="001075BA" w:rsidRDefault="001075BA" w:rsidP="001075BA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t>Wadium należy zwrócić na rachunek bankowy nr ………………………………………</w:t>
      </w:r>
      <w:r>
        <w:rPr>
          <w:rFonts w:ascii="Arial" w:hAnsi="Arial" w:cs="Arial"/>
        </w:rPr>
        <w:t>….</w:t>
      </w:r>
    </w:p>
    <w:p w14:paraId="6C04E58A" w14:textId="6C349456" w:rsidR="001075BA" w:rsidRDefault="001075BA" w:rsidP="001075BA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t>(dotyczy wadium wniesionego w pieniądzu)</w:t>
      </w:r>
      <w:r w:rsidR="008E046F">
        <w:rPr>
          <w:rFonts w:ascii="Arial" w:hAnsi="Arial" w:cs="Arial"/>
        </w:rPr>
        <w:t>.</w:t>
      </w:r>
    </w:p>
    <w:p w14:paraId="3E67B341" w14:textId="7E8F2E82" w:rsidR="001075BA" w:rsidRDefault="001075BA" w:rsidP="001075BA">
      <w:pPr>
        <w:pStyle w:val="SWZN31"/>
        <w:numPr>
          <w:ilvl w:val="0"/>
          <w:numId w:val="42"/>
        </w:numPr>
      </w:pPr>
      <w:r w:rsidRPr="001075BA">
        <w:t>Wspólne ubieganie się o udzielenie zamówienia</w:t>
      </w:r>
      <w:r w:rsidR="008E046F">
        <w:t>.</w:t>
      </w:r>
    </w:p>
    <w:p w14:paraId="7C0003CC" w14:textId="77777777" w:rsidR="001075BA" w:rsidRPr="008E046F" w:rsidRDefault="001075BA" w:rsidP="001075BA">
      <w:pPr>
        <w:widowControl w:val="0"/>
        <w:tabs>
          <w:tab w:val="left" w:pos="426"/>
        </w:tabs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t xml:space="preserve">Składamy niniejsza ofertę </w:t>
      </w:r>
      <w:r w:rsidRPr="008E046F">
        <w:rPr>
          <w:rFonts w:ascii="Arial" w:hAnsi="Arial" w:cs="Arial"/>
        </w:rPr>
        <w:t xml:space="preserve">przetargową (zaznaczyć właściwe </w:t>
      </w:r>
      <w:r w:rsidRPr="008E046F">
        <w:rPr>
          <w:rFonts w:ascii="Arial" w:hAnsi="Arial" w:cs="Arial"/>
          <w:b/>
        </w:rPr>
        <w:t>X</w:t>
      </w:r>
      <w:r w:rsidRPr="008E046F">
        <w:rPr>
          <w:rFonts w:ascii="Arial" w:hAnsi="Arial" w:cs="Arial"/>
        </w:rPr>
        <w:t>):</w:t>
      </w:r>
    </w:p>
    <w:p w14:paraId="279E9682" w14:textId="382B8F9E" w:rsidR="001075BA" w:rsidRPr="001075BA" w:rsidRDefault="001075BA" w:rsidP="008E046F">
      <w:pPr>
        <w:widowControl w:val="0"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075BA">
        <w:rPr>
          <w:rFonts w:ascii="Arial" w:hAnsi="Arial" w:cs="Arial"/>
        </w:rPr>
        <w:instrText xml:space="preserve"> FORMCHECKBOX </w:instrText>
      </w:r>
      <w:r w:rsidR="00F36832">
        <w:rPr>
          <w:rFonts w:ascii="Arial" w:hAnsi="Arial" w:cs="Arial"/>
        </w:rPr>
      </w:r>
      <w:r w:rsidR="00F36832">
        <w:rPr>
          <w:rFonts w:ascii="Arial" w:hAnsi="Arial" w:cs="Arial"/>
        </w:rPr>
        <w:fldChar w:fldCharType="separate"/>
      </w:r>
      <w:r w:rsidRPr="001075BA">
        <w:rPr>
          <w:rFonts w:ascii="Arial" w:hAnsi="Arial" w:cs="Arial"/>
        </w:rPr>
        <w:fldChar w:fldCharType="end"/>
      </w:r>
      <w:r w:rsidR="008E046F">
        <w:rPr>
          <w:rFonts w:ascii="Arial" w:hAnsi="Arial" w:cs="Arial"/>
        </w:rPr>
        <w:t xml:space="preserve"> </w:t>
      </w:r>
      <w:r w:rsidRPr="001075BA">
        <w:rPr>
          <w:rFonts w:ascii="Arial" w:hAnsi="Arial" w:cs="Arial"/>
        </w:rPr>
        <w:t>we własnym imieniu</w:t>
      </w:r>
      <w:r w:rsidR="008E046F">
        <w:rPr>
          <w:rFonts w:ascii="Arial" w:hAnsi="Arial" w:cs="Arial"/>
        </w:rPr>
        <w:t>.</w:t>
      </w:r>
    </w:p>
    <w:p w14:paraId="580DBA21" w14:textId="71346043" w:rsidR="001075BA" w:rsidRDefault="001075BA" w:rsidP="008E046F">
      <w:pPr>
        <w:widowControl w:val="0"/>
        <w:spacing w:line="360" w:lineRule="auto"/>
        <w:ind w:left="363"/>
        <w:rPr>
          <w:rFonts w:ascii="Arial" w:hAnsi="Arial" w:cs="Arial"/>
        </w:rPr>
      </w:pPr>
      <w:r w:rsidRPr="001075BA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075BA">
        <w:rPr>
          <w:rFonts w:ascii="Arial" w:hAnsi="Arial" w:cs="Arial"/>
        </w:rPr>
        <w:instrText xml:space="preserve"> FORMCHECKBOX </w:instrText>
      </w:r>
      <w:r w:rsidR="00F36832">
        <w:rPr>
          <w:rFonts w:ascii="Arial" w:hAnsi="Arial" w:cs="Arial"/>
        </w:rPr>
      </w:r>
      <w:r w:rsidR="00F36832">
        <w:rPr>
          <w:rFonts w:ascii="Arial" w:hAnsi="Arial" w:cs="Arial"/>
        </w:rPr>
        <w:fldChar w:fldCharType="separate"/>
      </w:r>
      <w:r w:rsidRPr="001075BA">
        <w:rPr>
          <w:rFonts w:ascii="Arial" w:hAnsi="Arial" w:cs="Arial"/>
        </w:rPr>
        <w:fldChar w:fldCharType="end"/>
      </w:r>
      <w:r w:rsidR="008E046F">
        <w:rPr>
          <w:rFonts w:ascii="Arial" w:hAnsi="Arial" w:cs="Arial"/>
        </w:rPr>
        <w:t xml:space="preserve"> </w:t>
      </w:r>
      <w:r w:rsidRPr="001075BA">
        <w:rPr>
          <w:rFonts w:ascii="Arial" w:hAnsi="Arial" w:cs="Arial"/>
        </w:rPr>
        <w:t xml:space="preserve">w imieniu Wykonawców wspólnie ubiegających się o udzielenie zamówienia </w:t>
      </w:r>
      <w:r w:rsidRPr="008E046F">
        <w:rPr>
          <w:rFonts w:ascii="Arial" w:hAnsi="Arial" w:cs="Arial"/>
        </w:rPr>
        <w:t>…………………………………………………</w:t>
      </w:r>
      <w:r w:rsidR="008E046F">
        <w:rPr>
          <w:rFonts w:ascii="Arial" w:hAnsi="Arial" w:cs="Arial"/>
        </w:rPr>
        <w:t>……………………….</w:t>
      </w:r>
      <w:r w:rsidRPr="008E046F">
        <w:rPr>
          <w:rFonts w:ascii="Arial" w:hAnsi="Arial" w:cs="Arial"/>
        </w:rPr>
        <w:t>……</w:t>
      </w:r>
      <w:r w:rsidR="008E046F">
        <w:rPr>
          <w:rFonts w:ascii="Arial" w:hAnsi="Arial" w:cs="Arial"/>
        </w:rPr>
        <w:t>….</w:t>
      </w:r>
      <w:r w:rsidR="008E046F" w:rsidRPr="008E046F">
        <w:rPr>
          <w:rFonts w:ascii="Arial" w:hAnsi="Arial" w:cs="Arial"/>
        </w:rPr>
        <w:t xml:space="preserve"> </w:t>
      </w:r>
      <w:r w:rsidRPr="008E046F">
        <w:rPr>
          <w:rFonts w:ascii="Arial" w:hAnsi="Arial" w:cs="Arial"/>
        </w:rPr>
        <w:t>(nazwa lidera)</w:t>
      </w:r>
      <w:r w:rsidR="008E046F">
        <w:rPr>
          <w:rFonts w:ascii="Arial" w:hAnsi="Arial" w:cs="Arial"/>
        </w:rPr>
        <w:t>.</w:t>
      </w:r>
    </w:p>
    <w:p w14:paraId="7F9392A1" w14:textId="6157C0E0" w:rsidR="008E046F" w:rsidRPr="008E046F" w:rsidRDefault="008E046F" w:rsidP="008E046F">
      <w:pPr>
        <w:pStyle w:val="SWZN31"/>
        <w:numPr>
          <w:ilvl w:val="0"/>
          <w:numId w:val="42"/>
        </w:numPr>
      </w:pPr>
      <w:r w:rsidRPr="008E046F">
        <w:t>Termin wykonania zamówienia</w:t>
      </w:r>
      <w:r>
        <w:t>.</w:t>
      </w:r>
    </w:p>
    <w:p w14:paraId="4FCD93FA" w14:textId="015DED52" w:rsidR="001075BA" w:rsidRDefault="008E046F" w:rsidP="008E046F">
      <w:pPr>
        <w:widowControl w:val="0"/>
        <w:suppressAutoHyphens/>
        <w:spacing w:line="360" w:lineRule="auto"/>
        <w:ind w:left="363"/>
        <w:rPr>
          <w:rFonts w:ascii="Arial" w:hAnsi="Arial" w:cs="Arial"/>
        </w:rPr>
      </w:pPr>
      <w:r w:rsidRPr="008E046F">
        <w:rPr>
          <w:rFonts w:ascii="Arial" w:hAnsi="Arial" w:cs="Arial"/>
        </w:rPr>
        <w:t>Oferujemy wykonanie przedmiotu zamówienia w terminie: od …</w:t>
      </w:r>
      <w:r>
        <w:rPr>
          <w:rFonts w:ascii="Arial" w:hAnsi="Arial" w:cs="Arial"/>
        </w:rPr>
        <w:t>…</w:t>
      </w:r>
      <w:r w:rsidRPr="008E046F">
        <w:rPr>
          <w:rFonts w:ascii="Arial" w:hAnsi="Arial" w:cs="Arial"/>
        </w:rPr>
        <w:t xml:space="preserve"> do …</w:t>
      </w:r>
      <w:r>
        <w:rPr>
          <w:rFonts w:ascii="Arial" w:hAnsi="Arial" w:cs="Arial"/>
        </w:rPr>
        <w:t>…</w:t>
      </w:r>
    </w:p>
    <w:p w14:paraId="0B660363" w14:textId="11257BC2" w:rsidR="008E046F" w:rsidRPr="008E046F" w:rsidRDefault="008E046F" w:rsidP="008E046F">
      <w:pPr>
        <w:pStyle w:val="SWZN31"/>
        <w:numPr>
          <w:ilvl w:val="0"/>
          <w:numId w:val="42"/>
        </w:numPr>
      </w:pPr>
      <w:r w:rsidRPr="008E046F">
        <w:lastRenderedPageBreak/>
        <w:t>Podwykonawstwo</w:t>
      </w:r>
      <w:r w:rsidR="00BA6859">
        <w:t>.</w:t>
      </w:r>
    </w:p>
    <w:p w14:paraId="0CB65A4F" w14:textId="77777777" w:rsidR="008E046F" w:rsidRPr="008E046F" w:rsidRDefault="008E046F" w:rsidP="00BA6859">
      <w:pPr>
        <w:widowControl w:val="0"/>
        <w:tabs>
          <w:tab w:val="num" w:pos="993"/>
        </w:tabs>
        <w:spacing w:line="360" w:lineRule="auto"/>
        <w:ind w:left="363"/>
        <w:rPr>
          <w:rFonts w:ascii="Arial" w:hAnsi="Arial" w:cs="Arial"/>
        </w:rPr>
      </w:pPr>
      <w:r w:rsidRPr="008E046F">
        <w:rPr>
          <w:rFonts w:ascii="Arial" w:hAnsi="Arial" w:cs="Arial"/>
        </w:rPr>
        <w:t xml:space="preserve">Przedmiot zamówienia wykonamy </w:t>
      </w:r>
      <w:r w:rsidRPr="00BA6859">
        <w:rPr>
          <w:rFonts w:ascii="Arial" w:hAnsi="Arial" w:cs="Arial"/>
          <w:iCs/>
        </w:rPr>
        <w:t xml:space="preserve">(zaznaczyć właściwe </w:t>
      </w:r>
      <w:r w:rsidRPr="00BA6859">
        <w:rPr>
          <w:rFonts w:ascii="Arial" w:hAnsi="Arial" w:cs="Arial"/>
          <w:b/>
          <w:iCs/>
        </w:rPr>
        <w:t>X</w:t>
      </w:r>
      <w:r w:rsidRPr="00BA6859">
        <w:rPr>
          <w:rFonts w:ascii="Arial" w:hAnsi="Arial" w:cs="Arial"/>
          <w:iCs/>
        </w:rPr>
        <w:t>):</w:t>
      </w:r>
    </w:p>
    <w:p w14:paraId="4AB33FC5" w14:textId="48CD9EEC" w:rsidR="008E046F" w:rsidRPr="00BA6859" w:rsidRDefault="008E046F" w:rsidP="00BA6859">
      <w:pPr>
        <w:widowControl w:val="0"/>
        <w:spacing w:line="360" w:lineRule="auto"/>
        <w:ind w:left="363"/>
        <w:rPr>
          <w:rFonts w:ascii="Arial" w:hAnsi="Arial" w:cs="Arial"/>
          <w:bCs/>
        </w:rPr>
      </w:pPr>
      <w:r w:rsidRPr="00BA6859">
        <w:rPr>
          <w:rFonts w:ascii="Arial" w:hAnsi="Arial" w:cs="Arial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6859">
        <w:rPr>
          <w:rFonts w:ascii="Arial" w:hAnsi="Arial" w:cs="Arial"/>
          <w:bCs/>
        </w:rPr>
        <w:instrText xml:space="preserve"> FORMCHECKBOX </w:instrText>
      </w:r>
      <w:r w:rsidR="00F36832">
        <w:rPr>
          <w:rFonts w:ascii="Arial" w:hAnsi="Arial" w:cs="Arial"/>
          <w:bCs/>
        </w:rPr>
      </w:r>
      <w:r w:rsidR="00F36832">
        <w:rPr>
          <w:rFonts w:ascii="Arial" w:hAnsi="Arial" w:cs="Arial"/>
          <w:bCs/>
        </w:rPr>
        <w:fldChar w:fldCharType="separate"/>
      </w:r>
      <w:r w:rsidRPr="00BA6859">
        <w:rPr>
          <w:rFonts w:ascii="Arial" w:hAnsi="Arial" w:cs="Arial"/>
          <w:bCs/>
        </w:rPr>
        <w:fldChar w:fldCharType="end"/>
      </w:r>
      <w:r w:rsidR="00BA6859" w:rsidRPr="00BA6859">
        <w:rPr>
          <w:rFonts w:ascii="Arial" w:hAnsi="Arial" w:cs="Arial"/>
          <w:bCs/>
        </w:rPr>
        <w:t xml:space="preserve"> </w:t>
      </w:r>
      <w:r w:rsidRPr="00BA6859">
        <w:rPr>
          <w:rFonts w:ascii="Arial" w:hAnsi="Arial" w:cs="Arial"/>
          <w:bCs/>
        </w:rPr>
        <w:t>sami</w:t>
      </w:r>
    </w:p>
    <w:p w14:paraId="59A255D0" w14:textId="7C404615" w:rsidR="008E046F" w:rsidRPr="00BA6859" w:rsidRDefault="008E046F" w:rsidP="00BA6859">
      <w:pPr>
        <w:widowControl w:val="0"/>
        <w:spacing w:line="360" w:lineRule="auto"/>
        <w:ind w:left="363"/>
        <w:rPr>
          <w:rFonts w:ascii="Arial" w:hAnsi="Arial" w:cs="Arial"/>
          <w:bCs/>
          <w:i/>
          <w:iCs/>
        </w:rPr>
      </w:pPr>
      <w:r w:rsidRPr="00BA6859">
        <w:rPr>
          <w:rFonts w:ascii="Arial" w:hAnsi="Arial" w:cs="Arial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A6859">
        <w:rPr>
          <w:rFonts w:ascii="Arial" w:hAnsi="Arial" w:cs="Arial"/>
          <w:bCs/>
        </w:rPr>
        <w:instrText xml:space="preserve"> FORMCHECKBOX </w:instrText>
      </w:r>
      <w:r w:rsidR="00F36832">
        <w:rPr>
          <w:rFonts w:ascii="Arial" w:hAnsi="Arial" w:cs="Arial"/>
          <w:bCs/>
        </w:rPr>
      </w:r>
      <w:r w:rsidR="00F36832">
        <w:rPr>
          <w:rFonts w:ascii="Arial" w:hAnsi="Arial" w:cs="Arial"/>
          <w:bCs/>
        </w:rPr>
        <w:fldChar w:fldCharType="separate"/>
      </w:r>
      <w:r w:rsidRPr="00BA6859">
        <w:rPr>
          <w:rFonts w:ascii="Arial" w:hAnsi="Arial" w:cs="Arial"/>
          <w:bCs/>
        </w:rPr>
        <w:fldChar w:fldCharType="end"/>
      </w:r>
      <w:r w:rsidR="00BA6859" w:rsidRPr="00BA6859">
        <w:rPr>
          <w:rFonts w:ascii="Arial" w:hAnsi="Arial" w:cs="Arial"/>
          <w:bCs/>
        </w:rPr>
        <w:t xml:space="preserve"> </w:t>
      </w:r>
      <w:r w:rsidRPr="00BA6859">
        <w:rPr>
          <w:rFonts w:ascii="Arial" w:hAnsi="Arial" w:cs="Arial"/>
          <w:bCs/>
        </w:rPr>
        <w:t>z udziałem podwykonawców</w:t>
      </w:r>
    </w:p>
    <w:p w14:paraId="43C2DFF5" w14:textId="77777777" w:rsidR="008E046F" w:rsidRPr="008E046F" w:rsidRDefault="008E046F" w:rsidP="00BA6859">
      <w:pPr>
        <w:widowControl w:val="0"/>
        <w:spacing w:line="360" w:lineRule="auto"/>
        <w:ind w:left="363"/>
        <w:rPr>
          <w:rFonts w:ascii="Arial" w:hAnsi="Arial" w:cs="Arial"/>
        </w:rPr>
      </w:pPr>
      <w:r w:rsidRPr="008E046F">
        <w:rPr>
          <w:rFonts w:ascii="Arial" w:hAnsi="Arial" w:cs="Arial"/>
        </w:rPr>
        <w:t>Następujące części zamówienia zamierzamy powierzyć podwykonawcom:</w:t>
      </w:r>
    </w:p>
    <w:tbl>
      <w:tblPr>
        <w:tblStyle w:val="Tabela-Siatka"/>
        <w:tblW w:w="4808" w:type="pct"/>
        <w:tblInd w:w="363" w:type="dxa"/>
        <w:tblLook w:val="04A0" w:firstRow="1" w:lastRow="0" w:firstColumn="1" w:lastColumn="0" w:noHBand="0" w:noVBand="1"/>
      </w:tblPr>
      <w:tblGrid>
        <w:gridCol w:w="670"/>
        <w:gridCol w:w="4294"/>
        <w:gridCol w:w="4294"/>
      </w:tblGrid>
      <w:tr w:rsidR="008E046F" w:rsidRPr="008E046F" w14:paraId="4B7D800E" w14:textId="77777777" w:rsidTr="004963FA">
        <w:trPr>
          <w:trHeight w:val="123"/>
        </w:trPr>
        <w:tc>
          <w:tcPr>
            <w:tcW w:w="362" w:type="pct"/>
            <w:shd w:val="clear" w:color="auto" w:fill="9CC2E5"/>
          </w:tcPr>
          <w:p w14:paraId="26169A37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8E046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19" w:type="pct"/>
            <w:shd w:val="clear" w:color="auto" w:fill="9CC2E5"/>
          </w:tcPr>
          <w:p w14:paraId="4C26EC26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8E046F">
              <w:rPr>
                <w:rFonts w:ascii="Arial" w:hAnsi="Arial" w:cs="Arial"/>
                <w:b/>
              </w:rPr>
              <w:t>Nazwa części zamówienia</w:t>
            </w:r>
          </w:p>
        </w:tc>
        <w:tc>
          <w:tcPr>
            <w:tcW w:w="2319" w:type="pct"/>
            <w:shd w:val="clear" w:color="auto" w:fill="9CC2E5"/>
          </w:tcPr>
          <w:p w14:paraId="0C3E422D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8E046F">
              <w:rPr>
                <w:rFonts w:ascii="Arial" w:hAnsi="Arial" w:cs="Arial"/>
                <w:b/>
              </w:rPr>
              <w:t>Nazwa podwykonawcy</w:t>
            </w:r>
          </w:p>
        </w:tc>
      </w:tr>
      <w:tr w:rsidR="008E046F" w:rsidRPr="008E046F" w14:paraId="619E6096" w14:textId="77777777" w:rsidTr="004963FA">
        <w:trPr>
          <w:trHeight w:val="282"/>
        </w:trPr>
        <w:tc>
          <w:tcPr>
            <w:tcW w:w="362" w:type="pct"/>
          </w:tcPr>
          <w:p w14:paraId="28A66C68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399AB06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0942C579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8E046F" w:rsidRPr="008E046F" w14:paraId="763AF9AF" w14:textId="77777777" w:rsidTr="004963FA">
        <w:trPr>
          <w:trHeight w:val="303"/>
        </w:trPr>
        <w:tc>
          <w:tcPr>
            <w:tcW w:w="362" w:type="pct"/>
          </w:tcPr>
          <w:p w14:paraId="13EC4C16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6B2FA98D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9" w:type="pct"/>
          </w:tcPr>
          <w:p w14:paraId="1E8883F4" w14:textId="77777777" w:rsidR="008E046F" w:rsidRPr="008E046F" w:rsidRDefault="008E046F" w:rsidP="008E046F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96E6F73" w14:textId="66096F1B" w:rsidR="008E046F" w:rsidRDefault="00BA6859" w:rsidP="00BA6859">
      <w:pPr>
        <w:pStyle w:val="SWZN31"/>
        <w:numPr>
          <w:ilvl w:val="0"/>
          <w:numId w:val="42"/>
        </w:numPr>
        <w:spacing w:before="120"/>
      </w:pPr>
      <w:r w:rsidRPr="00BA6859">
        <w:t>Oświadczenia</w:t>
      </w:r>
      <w:r>
        <w:t>.</w:t>
      </w:r>
    </w:p>
    <w:p w14:paraId="3C3A4971" w14:textId="77777777" w:rsidR="00BA6859" w:rsidRDefault="00BA6859" w:rsidP="00BA6859">
      <w:pPr>
        <w:pStyle w:val="Akapitzlist"/>
        <w:widowControl w:val="0"/>
        <w:numPr>
          <w:ilvl w:val="1"/>
          <w:numId w:val="42"/>
        </w:numPr>
        <w:suppressAutoHyphens/>
        <w:spacing w:line="360" w:lineRule="auto"/>
        <w:ind w:left="924" w:hanging="567"/>
        <w:rPr>
          <w:rFonts w:ascii="Arial" w:hAnsi="Arial" w:cs="Arial"/>
        </w:rPr>
      </w:pPr>
      <w:r w:rsidRPr="00BA6859">
        <w:rPr>
          <w:rFonts w:ascii="Arial" w:hAnsi="Arial" w:cs="Arial"/>
        </w:rPr>
        <w:t>Zapoznaliśmy się z SWZ i nie wnosimy zastrzeżeń.</w:t>
      </w:r>
    </w:p>
    <w:p w14:paraId="51E91C7E" w14:textId="77777777" w:rsidR="00BA6859" w:rsidRDefault="00BA6859" w:rsidP="00BA6859">
      <w:pPr>
        <w:pStyle w:val="Akapitzlist"/>
        <w:widowControl w:val="0"/>
        <w:numPr>
          <w:ilvl w:val="1"/>
          <w:numId w:val="42"/>
        </w:numPr>
        <w:suppressAutoHyphens/>
        <w:spacing w:line="360" w:lineRule="auto"/>
        <w:ind w:left="924" w:hanging="567"/>
        <w:rPr>
          <w:rFonts w:ascii="Arial" w:hAnsi="Arial" w:cs="Arial"/>
        </w:rPr>
      </w:pPr>
      <w:r w:rsidRPr="00BA6859">
        <w:rPr>
          <w:rFonts w:ascii="Arial" w:hAnsi="Arial" w:cs="Arial"/>
        </w:rPr>
        <w:t>Akceptujemy przekazany wzór umowy stanowiący załącznik nr 6 do SWZ.</w:t>
      </w:r>
    </w:p>
    <w:p w14:paraId="2E2CE0CD" w14:textId="77777777" w:rsidR="00636DA4" w:rsidRDefault="00BA6859" w:rsidP="00636DA4">
      <w:pPr>
        <w:pStyle w:val="Akapitzlist"/>
        <w:widowControl w:val="0"/>
        <w:numPr>
          <w:ilvl w:val="1"/>
          <w:numId w:val="42"/>
        </w:numPr>
        <w:suppressAutoHyphens/>
        <w:spacing w:line="360" w:lineRule="auto"/>
        <w:ind w:left="924" w:hanging="567"/>
        <w:rPr>
          <w:rFonts w:ascii="Arial" w:hAnsi="Arial" w:cs="Arial"/>
        </w:rPr>
      </w:pPr>
      <w:r w:rsidRPr="00BA6859">
        <w:rPr>
          <w:rFonts w:ascii="Arial" w:hAnsi="Arial" w:cs="Arial"/>
        </w:rPr>
        <w:t>Akceptujemy warunki płatności określone przez Zamawiającego.</w:t>
      </w:r>
    </w:p>
    <w:p w14:paraId="0AC0FA5E" w14:textId="581EBC5B" w:rsidR="00BA6859" w:rsidRPr="00636DA4" w:rsidRDefault="00BA6859" w:rsidP="00636DA4">
      <w:pPr>
        <w:pStyle w:val="Akapitzlist"/>
        <w:widowControl w:val="0"/>
        <w:numPr>
          <w:ilvl w:val="1"/>
          <w:numId w:val="42"/>
        </w:numPr>
        <w:suppressAutoHyphens/>
        <w:spacing w:line="360" w:lineRule="auto"/>
        <w:ind w:left="924" w:hanging="567"/>
        <w:rPr>
          <w:rFonts w:ascii="Arial" w:hAnsi="Arial" w:cs="Arial"/>
        </w:rPr>
      </w:pPr>
      <w:r w:rsidRPr="00636DA4">
        <w:rPr>
          <w:rFonts w:ascii="Arial" w:hAnsi="Arial" w:cs="Arial"/>
        </w:rPr>
        <w:t>Jesteśmy płatnikiem podatku VAT</w:t>
      </w:r>
      <w:r w:rsidRPr="00636DA4">
        <w:rPr>
          <w:rFonts w:ascii="Arial" w:hAnsi="Arial" w:cs="Arial"/>
          <w:iCs/>
        </w:rPr>
        <w:t xml:space="preserve"> (zaznaczyć właściwe </w:t>
      </w:r>
      <w:r w:rsidRPr="00636DA4">
        <w:rPr>
          <w:rFonts w:ascii="Arial" w:hAnsi="Arial" w:cs="Arial"/>
          <w:b/>
          <w:iCs/>
        </w:rPr>
        <w:t>X</w:t>
      </w:r>
      <w:r w:rsidRPr="00636DA4">
        <w:rPr>
          <w:rFonts w:ascii="Arial" w:hAnsi="Arial" w:cs="Arial"/>
          <w:iCs/>
        </w:rPr>
        <w:t>):</w:t>
      </w:r>
    </w:p>
    <w:p w14:paraId="2851982E" w14:textId="72A80A94" w:rsidR="00BA6859" w:rsidRPr="00636DA4" w:rsidRDefault="00BA6859" w:rsidP="00636DA4">
      <w:pPr>
        <w:widowControl w:val="0"/>
        <w:spacing w:line="360" w:lineRule="auto"/>
        <w:ind w:left="941"/>
        <w:rPr>
          <w:rFonts w:ascii="Arial" w:hAnsi="Arial" w:cs="Arial"/>
          <w:b/>
        </w:rPr>
      </w:pPr>
      <w:r w:rsidRPr="00636DA4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36DA4">
        <w:rPr>
          <w:rFonts w:ascii="Arial" w:hAnsi="Arial" w:cs="Arial"/>
          <w:b/>
        </w:rPr>
        <w:instrText xml:space="preserve"> FORMCHECKBOX </w:instrText>
      </w:r>
      <w:r w:rsidR="00F36832">
        <w:rPr>
          <w:rFonts w:ascii="Arial" w:hAnsi="Arial" w:cs="Arial"/>
          <w:b/>
        </w:rPr>
      </w:r>
      <w:r w:rsidR="00F36832">
        <w:rPr>
          <w:rFonts w:ascii="Arial" w:hAnsi="Arial" w:cs="Arial"/>
          <w:b/>
        </w:rPr>
        <w:fldChar w:fldCharType="separate"/>
      </w:r>
      <w:r w:rsidRPr="00636DA4">
        <w:rPr>
          <w:rFonts w:ascii="Arial" w:hAnsi="Arial" w:cs="Arial"/>
          <w:b/>
        </w:rPr>
        <w:fldChar w:fldCharType="end"/>
      </w:r>
      <w:r w:rsidR="00636DA4">
        <w:rPr>
          <w:rFonts w:ascii="Arial" w:hAnsi="Arial" w:cs="Arial"/>
        </w:rPr>
        <w:t xml:space="preserve"> </w:t>
      </w:r>
      <w:r w:rsidRPr="00636DA4">
        <w:rPr>
          <w:rFonts w:ascii="Arial" w:hAnsi="Arial" w:cs="Arial"/>
          <w:b/>
        </w:rPr>
        <w:t>TAK</w:t>
      </w:r>
    </w:p>
    <w:p w14:paraId="5D47E0BF" w14:textId="39E53B42" w:rsidR="00BA6859" w:rsidRPr="00636DA4" w:rsidRDefault="00BA6859" w:rsidP="00636DA4">
      <w:pPr>
        <w:widowControl w:val="0"/>
        <w:spacing w:line="360" w:lineRule="auto"/>
        <w:ind w:left="941"/>
        <w:rPr>
          <w:rFonts w:ascii="Arial" w:hAnsi="Arial" w:cs="Arial"/>
        </w:rPr>
      </w:pPr>
      <w:r w:rsidRPr="00636DA4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36DA4">
        <w:rPr>
          <w:rFonts w:ascii="Arial" w:hAnsi="Arial" w:cs="Arial"/>
          <w:b/>
        </w:rPr>
        <w:instrText xml:space="preserve"> FORMCHECKBOX </w:instrText>
      </w:r>
      <w:r w:rsidR="00F36832">
        <w:rPr>
          <w:rFonts w:ascii="Arial" w:hAnsi="Arial" w:cs="Arial"/>
          <w:b/>
        </w:rPr>
      </w:r>
      <w:r w:rsidR="00F36832">
        <w:rPr>
          <w:rFonts w:ascii="Arial" w:hAnsi="Arial" w:cs="Arial"/>
          <w:b/>
        </w:rPr>
        <w:fldChar w:fldCharType="separate"/>
      </w:r>
      <w:r w:rsidRPr="00636DA4">
        <w:rPr>
          <w:rFonts w:ascii="Arial" w:hAnsi="Arial" w:cs="Arial"/>
          <w:b/>
        </w:rPr>
        <w:fldChar w:fldCharType="end"/>
      </w:r>
      <w:r w:rsidR="00636DA4">
        <w:rPr>
          <w:rFonts w:ascii="Arial" w:hAnsi="Arial" w:cs="Arial"/>
        </w:rPr>
        <w:t xml:space="preserve"> </w:t>
      </w:r>
      <w:r w:rsidRPr="00636DA4">
        <w:rPr>
          <w:rFonts w:ascii="Arial" w:hAnsi="Arial" w:cs="Arial"/>
          <w:b/>
        </w:rPr>
        <w:t>NIE</w:t>
      </w:r>
    </w:p>
    <w:p w14:paraId="2985D688" w14:textId="7CA48F6C" w:rsidR="00BA6859" w:rsidRPr="00636DA4" w:rsidRDefault="00BA6859" w:rsidP="00636DA4">
      <w:pPr>
        <w:widowControl w:val="0"/>
        <w:spacing w:line="360" w:lineRule="auto"/>
        <w:ind w:left="941"/>
        <w:rPr>
          <w:rFonts w:ascii="Arial" w:hAnsi="Arial" w:cs="Arial"/>
        </w:rPr>
      </w:pPr>
      <w:r w:rsidRPr="00636DA4">
        <w:rPr>
          <w:rFonts w:ascii="Arial" w:hAnsi="Arial" w:cs="Arial"/>
        </w:rPr>
        <w:t xml:space="preserve">nasz numer NIP: </w:t>
      </w:r>
      <w:r w:rsidR="00636DA4">
        <w:rPr>
          <w:rFonts w:ascii="Arial" w:hAnsi="Arial" w:cs="Arial"/>
        </w:rPr>
        <w:t>………………………………………………………………………….</w:t>
      </w:r>
    </w:p>
    <w:p w14:paraId="19448948" w14:textId="77777777" w:rsidR="00636DA4" w:rsidRDefault="00BA6859" w:rsidP="00636DA4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</w:rPr>
      </w:pPr>
      <w:r w:rsidRPr="00636DA4">
        <w:rPr>
          <w:rFonts w:ascii="Arial" w:hAnsi="Arial" w:cs="Arial"/>
        </w:rPr>
        <w:t>Potwierdzamy, iż nie uczestniczymy w innej ofercie dotyczącej tego samego postępowania.</w:t>
      </w:r>
    </w:p>
    <w:p w14:paraId="16A48AFB" w14:textId="77777777" w:rsidR="00636DA4" w:rsidRDefault="00BA6859" w:rsidP="00636DA4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</w:rPr>
      </w:pPr>
      <w:r w:rsidRPr="00636DA4">
        <w:rPr>
          <w:rFonts w:ascii="Arial" w:hAnsi="Arial" w:cs="Arial"/>
        </w:rPr>
        <w:t>W przypadku wybrania naszej oferty zobowiązujemy się do podpisania umowy na warunkach</w:t>
      </w:r>
      <w:r w:rsidR="00636DA4" w:rsidRPr="00636DA4">
        <w:rPr>
          <w:rFonts w:ascii="Arial" w:hAnsi="Arial" w:cs="Arial"/>
        </w:rPr>
        <w:t xml:space="preserve"> </w:t>
      </w:r>
      <w:r w:rsidRPr="00636DA4">
        <w:rPr>
          <w:rFonts w:ascii="Arial" w:hAnsi="Arial" w:cs="Arial"/>
        </w:rPr>
        <w:t xml:space="preserve">zawartych w SWZ, w miejscu i terminie wskazanym przez Zamawiającego. </w:t>
      </w:r>
    </w:p>
    <w:p w14:paraId="03928270" w14:textId="737F4C88" w:rsidR="00BA6859" w:rsidRPr="00636DA4" w:rsidRDefault="00BA6859" w:rsidP="00636DA4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</w:rPr>
      </w:pPr>
      <w:r w:rsidRPr="00636DA4">
        <w:rPr>
          <w:rFonts w:ascii="Arial" w:hAnsi="Arial" w:cs="Arial"/>
        </w:rPr>
        <w:t xml:space="preserve">Oświadczamy, że wskazane poniżej informacje zawarte w ofercie stanowią tajemnicę przedsiębiorstwa w rozumieniu art.11 ust.2 ustawy o zwalczaniu nieuczciwej konkurencji i w związku z niniejszym nie mogą być udostępnione, </w:t>
      </w:r>
      <w:r w:rsidR="00636DA4">
        <w:rPr>
          <w:rFonts w:ascii="Arial" w:hAnsi="Arial" w:cs="Arial"/>
        </w:rPr>
        <w:br/>
      </w:r>
      <w:r w:rsidRPr="00636DA4">
        <w:rPr>
          <w:rFonts w:ascii="Arial" w:hAnsi="Arial" w:cs="Arial"/>
        </w:rPr>
        <w:t>w szczególności innym uczestnikom postępowania.</w:t>
      </w:r>
    </w:p>
    <w:tbl>
      <w:tblPr>
        <w:tblStyle w:val="Tabela-Siatka"/>
        <w:tblW w:w="4713" w:type="pct"/>
        <w:tblInd w:w="941" w:type="dxa"/>
        <w:tblLook w:val="04A0" w:firstRow="1" w:lastRow="0" w:firstColumn="1" w:lastColumn="0" w:noHBand="0" w:noVBand="1"/>
      </w:tblPr>
      <w:tblGrid>
        <w:gridCol w:w="643"/>
        <w:gridCol w:w="4925"/>
        <w:gridCol w:w="1901"/>
        <w:gridCol w:w="1606"/>
      </w:tblGrid>
      <w:tr w:rsidR="00BA6859" w:rsidRPr="00636DA4" w14:paraId="68BF93EE" w14:textId="77777777" w:rsidTr="004963FA">
        <w:tc>
          <w:tcPr>
            <w:tcW w:w="314" w:type="pct"/>
            <w:vMerge w:val="restart"/>
            <w:shd w:val="clear" w:color="auto" w:fill="9CC2E5"/>
          </w:tcPr>
          <w:p w14:paraId="26A2B3C4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727" w:type="pct"/>
            <w:vMerge w:val="restart"/>
            <w:shd w:val="clear" w:color="auto" w:fill="9CC2E5"/>
          </w:tcPr>
          <w:p w14:paraId="4AD73F11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Oznaczenie rodzaju (nazwy) informacji</w:t>
            </w:r>
          </w:p>
        </w:tc>
        <w:tc>
          <w:tcPr>
            <w:tcW w:w="1959" w:type="pct"/>
            <w:gridSpan w:val="2"/>
            <w:shd w:val="clear" w:color="auto" w:fill="9CC2E5"/>
          </w:tcPr>
          <w:p w14:paraId="3E9B5959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Strony w ofercie wyrażone cyfrą</w:t>
            </w:r>
          </w:p>
        </w:tc>
      </w:tr>
      <w:tr w:rsidR="00BA6859" w:rsidRPr="00636DA4" w14:paraId="63100B4E" w14:textId="77777777" w:rsidTr="004963FA">
        <w:trPr>
          <w:trHeight w:val="177"/>
        </w:trPr>
        <w:tc>
          <w:tcPr>
            <w:tcW w:w="314" w:type="pct"/>
            <w:vMerge/>
            <w:shd w:val="clear" w:color="auto" w:fill="9CC2E5"/>
          </w:tcPr>
          <w:p w14:paraId="189B012F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7" w:type="pct"/>
            <w:vMerge/>
            <w:shd w:val="clear" w:color="auto" w:fill="9CC2E5"/>
          </w:tcPr>
          <w:p w14:paraId="0D8914E2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  <w:shd w:val="clear" w:color="auto" w:fill="9CC2E5"/>
          </w:tcPr>
          <w:p w14:paraId="5EF2ED67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898" w:type="pct"/>
            <w:shd w:val="clear" w:color="auto" w:fill="9CC2E5"/>
          </w:tcPr>
          <w:p w14:paraId="288A7750" w14:textId="77777777" w:rsidR="00BA6859" w:rsidRPr="004963FA" w:rsidRDefault="00BA6859" w:rsidP="004963F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963F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BA6859" w:rsidRPr="00636DA4" w14:paraId="3D8675DB" w14:textId="77777777" w:rsidTr="004963FA">
        <w:trPr>
          <w:trHeight w:val="255"/>
        </w:trPr>
        <w:tc>
          <w:tcPr>
            <w:tcW w:w="314" w:type="pct"/>
          </w:tcPr>
          <w:p w14:paraId="798EA7F8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7" w:type="pct"/>
          </w:tcPr>
          <w:p w14:paraId="70CEBFDD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46A37B58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14:paraId="08BFB4C4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A6859" w:rsidRPr="00636DA4" w14:paraId="4DDEBC1F" w14:textId="77777777" w:rsidTr="004963FA">
        <w:trPr>
          <w:trHeight w:val="284"/>
        </w:trPr>
        <w:tc>
          <w:tcPr>
            <w:tcW w:w="314" w:type="pct"/>
          </w:tcPr>
          <w:p w14:paraId="6A64244E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7" w:type="pct"/>
          </w:tcPr>
          <w:p w14:paraId="1ED1A4B2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6BA80AC4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8" w:type="pct"/>
          </w:tcPr>
          <w:p w14:paraId="28B1F3B2" w14:textId="77777777" w:rsidR="00BA6859" w:rsidRPr="00636DA4" w:rsidRDefault="00BA6859" w:rsidP="004963FA">
            <w:pPr>
              <w:widowControl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4E3BD89" w14:textId="77777777" w:rsidR="00BA6859" w:rsidRPr="00730F3F" w:rsidRDefault="00BA6859" w:rsidP="00BA6859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5FEB2D86" w14:textId="77777777" w:rsidR="00BA6859" w:rsidRPr="00730F3F" w:rsidRDefault="00BA6859" w:rsidP="00BA685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5C3E5827" w14:textId="61175330" w:rsidR="00BA6859" w:rsidRPr="00636DA4" w:rsidRDefault="00BA6859" w:rsidP="00636DA4">
      <w:pPr>
        <w:widowControl w:val="0"/>
        <w:tabs>
          <w:tab w:val="left" w:pos="426"/>
        </w:tabs>
        <w:spacing w:line="360" w:lineRule="auto"/>
        <w:ind w:left="941"/>
        <w:rPr>
          <w:rFonts w:ascii="Arial" w:hAnsi="Arial" w:cs="Arial"/>
        </w:rPr>
      </w:pPr>
      <w:r w:rsidRPr="00636DA4">
        <w:rPr>
          <w:rFonts w:ascii="Arial" w:hAnsi="Arial" w:cs="Arial"/>
        </w:rPr>
        <w:t>Uzasadnienie zastrzeżenia dokumentów:</w:t>
      </w:r>
      <w:r w:rsidR="00636DA4">
        <w:rPr>
          <w:rFonts w:ascii="Arial" w:hAnsi="Arial" w:cs="Arial"/>
        </w:rPr>
        <w:t xml:space="preserve"> </w:t>
      </w:r>
      <w:r w:rsidRPr="00636DA4">
        <w:rPr>
          <w:rFonts w:ascii="Arial" w:hAnsi="Arial" w:cs="Arial"/>
        </w:rPr>
        <w:t>……………………………………………</w:t>
      </w:r>
      <w:r w:rsidR="00636DA4">
        <w:rPr>
          <w:rFonts w:ascii="Arial" w:hAnsi="Arial" w:cs="Arial"/>
        </w:rPr>
        <w:t>..</w:t>
      </w:r>
    </w:p>
    <w:p w14:paraId="5EC8AE47" w14:textId="4D81497B" w:rsidR="00BA6859" w:rsidRPr="00636DA4" w:rsidRDefault="00BA6859" w:rsidP="00636DA4">
      <w:pPr>
        <w:widowControl w:val="0"/>
        <w:tabs>
          <w:tab w:val="left" w:pos="426"/>
        </w:tabs>
        <w:spacing w:line="360" w:lineRule="auto"/>
        <w:ind w:left="941"/>
        <w:rPr>
          <w:rFonts w:ascii="Arial" w:hAnsi="Arial" w:cs="Arial"/>
        </w:rPr>
      </w:pPr>
      <w:r w:rsidRPr="00636DA4">
        <w:rPr>
          <w:rFonts w:ascii="Arial" w:hAnsi="Arial" w:cs="Arial"/>
        </w:rPr>
        <w:t>………………………………………………………………………………………………</w:t>
      </w:r>
    </w:p>
    <w:p w14:paraId="56111636" w14:textId="784112E8" w:rsidR="00BA6859" w:rsidRPr="00636DA4" w:rsidRDefault="00636DA4" w:rsidP="00636DA4">
      <w:pPr>
        <w:widowControl w:val="0"/>
        <w:spacing w:line="360" w:lineRule="auto"/>
        <w:ind w:left="941"/>
        <w:rPr>
          <w:rFonts w:ascii="Arial" w:hAnsi="Arial" w:cs="Arial"/>
          <w:iCs/>
        </w:rPr>
      </w:pPr>
      <w:r w:rsidRPr="00636DA4">
        <w:rPr>
          <w:rFonts w:ascii="Arial" w:hAnsi="Arial" w:cs="Arial"/>
          <w:iCs/>
        </w:rPr>
        <w:t>(</w:t>
      </w:r>
      <w:r w:rsidR="00BA6859" w:rsidRPr="00636DA4">
        <w:rPr>
          <w:rFonts w:ascii="Arial" w:hAnsi="Arial" w:cs="Arial"/>
          <w:iCs/>
        </w:rPr>
        <w:t xml:space="preserve">W </w:t>
      </w:r>
      <w:r w:rsidR="006B234A" w:rsidRPr="00636DA4">
        <w:rPr>
          <w:rFonts w:ascii="Arial" w:hAnsi="Arial" w:cs="Arial"/>
          <w:iCs/>
        </w:rPr>
        <w:t>przypadku,</w:t>
      </w:r>
      <w:r w:rsidR="00BA6859" w:rsidRPr="00636DA4">
        <w:rPr>
          <w:rFonts w:ascii="Arial" w:hAnsi="Arial" w:cs="Arial"/>
          <w:iCs/>
        </w:rPr>
        <w:t xml:space="preserve"> gdy żadna z informacji zawartych w ofercie nie stanowi tajemnicy przedsiębiorstwa w rozumieniu przepisów o zwalczaniu nieuczciwej konkurencji, </w:t>
      </w:r>
      <w:r w:rsidR="00BA6859" w:rsidRPr="00636DA4">
        <w:rPr>
          <w:rFonts w:ascii="Arial" w:hAnsi="Arial" w:cs="Arial"/>
          <w:iCs/>
        </w:rPr>
        <w:lastRenderedPageBreak/>
        <w:t>Wykonawca nie wypełnia pkt 7.</w:t>
      </w:r>
      <w:r w:rsidRPr="00636DA4">
        <w:rPr>
          <w:rFonts w:ascii="Arial" w:hAnsi="Arial" w:cs="Arial"/>
          <w:iCs/>
        </w:rPr>
        <w:t>)</w:t>
      </w:r>
    </w:p>
    <w:p w14:paraId="4D2EADE0" w14:textId="77777777" w:rsidR="00860539" w:rsidRPr="00860539" w:rsidRDefault="00BA6859" w:rsidP="00860539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  <w:i/>
        </w:rPr>
      </w:pPr>
      <w:r w:rsidRPr="00860539">
        <w:rPr>
          <w:rFonts w:ascii="Arial" w:hAnsi="Arial" w:cs="Arial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……………………………………………………….. </w:t>
      </w:r>
      <w:r w:rsidRPr="00860539">
        <w:rPr>
          <w:rFonts w:ascii="Arial" w:hAnsi="Arial" w:cs="Arial"/>
          <w:iCs/>
        </w:rPr>
        <w:t>(wypełnić o ile dotyczy)</w:t>
      </w:r>
    </w:p>
    <w:p w14:paraId="3D72B4B6" w14:textId="3A7BB588" w:rsidR="00860539" w:rsidRPr="00860539" w:rsidRDefault="00BA6859" w:rsidP="00860539">
      <w:pPr>
        <w:pStyle w:val="Akapitzlist"/>
        <w:widowControl w:val="0"/>
        <w:numPr>
          <w:ilvl w:val="1"/>
          <w:numId w:val="42"/>
        </w:numPr>
        <w:spacing w:line="360" w:lineRule="auto"/>
        <w:ind w:left="924" w:hanging="567"/>
        <w:rPr>
          <w:rFonts w:ascii="Arial" w:hAnsi="Arial" w:cs="Arial"/>
          <w:i/>
        </w:rPr>
      </w:pPr>
      <w:r w:rsidRPr="00860539">
        <w:rPr>
          <w:rFonts w:ascii="Arial" w:hAnsi="Arial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="006B234A" w:rsidRPr="00860539">
        <w:rPr>
          <w:rFonts w:ascii="Arial" w:hAnsi="Arial" w:cs="Arial"/>
        </w:rPr>
        <w:t>postępowaniu. *</w:t>
      </w:r>
    </w:p>
    <w:p w14:paraId="1645AB11" w14:textId="52FF038B" w:rsidR="00860539" w:rsidRDefault="00BA6859" w:rsidP="00860539">
      <w:pPr>
        <w:pStyle w:val="Akapitzlist"/>
        <w:widowControl w:val="0"/>
        <w:spacing w:line="360" w:lineRule="auto"/>
        <w:ind w:left="924"/>
        <w:rPr>
          <w:rFonts w:ascii="Arial" w:hAnsi="Arial" w:cs="Arial"/>
          <w:iCs/>
        </w:rPr>
      </w:pPr>
      <w:r w:rsidRPr="006B234A">
        <w:rPr>
          <w:rFonts w:ascii="Arial" w:hAnsi="Arial" w:cs="Arial"/>
          <w:b/>
          <w:bCs/>
          <w:iCs/>
        </w:rPr>
        <w:t>*</w:t>
      </w:r>
      <w:r w:rsidRPr="00860539">
        <w:rPr>
          <w:rFonts w:ascii="Arial" w:hAnsi="Arial" w:cs="Arial"/>
          <w:iCs/>
        </w:rPr>
        <w:t xml:space="preserve">w </w:t>
      </w:r>
      <w:r w:rsidR="006B234A" w:rsidRPr="00860539">
        <w:rPr>
          <w:rFonts w:ascii="Arial" w:hAnsi="Arial" w:cs="Arial"/>
          <w:iCs/>
        </w:rPr>
        <w:t>przypadku,</w:t>
      </w:r>
      <w:r w:rsidRPr="00860539">
        <w:rPr>
          <w:rFonts w:ascii="Arial" w:hAnsi="Arial" w:cs="Arial"/>
          <w:iCs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_Hlk66660307"/>
    </w:p>
    <w:p w14:paraId="12A5960B" w14:textId="45261768" w:rsidR="00860539" w:rsidRDefault="00BA6859" w:rsidP="00860539">
      <w:pPr>
        <w:pStyle w:val="Akapitzlist"/>
        <w:widowControl w:val="0"/>
        <w:numPr>
          <w:ilvl w:val="1"/>
          <w:numId w:val="42"/>
        </w:numPr>
        <w:spacing w:line="360" w:lineRule="auto"/>
        <w:ind w:left="1037" w:hanging="680"/>
        <w:rPr>
          <w:rFonts w:ascii="Arial" w:hAnsi="Arial" w:cs="Arial"/>
          <w:iCs/>
        </w:rPr>
      </w:pPr>
      <w:r w:rsidRPr="00860539">
        <w:rPr>
          <w:rFonts w:ascii="Arial" w:hAnsi="Arial" w:cs="Arial"/>
          <w:iCs/>
        </w:rPr>
        <w:t xml:space="preserve">Oświadczam(y), że przy realizacji zamówienia, dla czynności określonych </w:t>
      </w:r>
      <w:r w:rsidR="00860539">
        <w:rPr>
          <w:rFonts w:ascii="Arial" w:hAnsi="Arial" w:cs="Arial"/>
          <w:iCs/>
        </w:rPr>
        <w:br/>
      </w:r>
      <w:r w:rsidRPr="00860539">
        <w:rPr>
          <w:rFonts w:ascii="Arial" w:hAnsi="Arial" w:cs="Arial"/>
          <w:iCs/>
        </w:rPr>
        <w:t xml:space="preserve">w SWZ zatrudnione będą osoby na podstawie stosunku pracy w rozumieniu przepisów </w:t>
      </w:r>
      <w:r w:rsidR="00BD49D1" w:rsidRPr="00860539">
        <w:rPr>
          <w:rFonts w:ascii="Arial" w:hAnsi="Arial" w:cs="Arial"/>
          <w:iCs/>
        </w:rPr>
        <w:t>ustawy z</w:t>
      </w:r>
      <w:r w:rsidRPr="00860539">
        <w:rPr>
          <w:rFonts w:ascii="Arial" w:hAnsi="Arial" w:cs="Arial"/>
          <w:iCs/>
        </w:rPr>
        <w:t xml:space="preserve"> dnia 26 czerwca 1974r. – Kodeks pracy (Dz. U. z 2020r. poz. 1320 z późn.zm.).</w:t>
      </w:r>
    </w:p>
    <w:p w14:paraId="31B1C3A0" w14:textId="666A959B" w:rsidR="00BA6859" w:rsidRPr="00860539" w:rsidRDefault="00BA6859" w:rsidP="00860539">
      <w:pPr>
        <w:pStyle w:val="Akapitzlist"/>
        <w:widowControl w:val="0"/>
        <w:numPr>
          <w:ilvl w:val="1"/>
          <w:numId w:val="42"/>
        </w:numPr>
        <w:spacing w:line="360" w:lineRule="auto"/>
        <w:ind w:left="1037" w:hanging="680"/>
        <w:rPr>
          <w:rFonts w:ascii="Arial" w:hAnsi="Arial" w:cs="Arial"/>
          <w:iCs/>
        </w:rPr>
      </w:pPr>
      <w:r w:rsidRPr="00860539">
        <w:rPr>
          <w:rFonts w:ascii="Arial" w:hAnsi="Arial" w:cs="Arial"/>
          <w:iCs/>
        </w:rPr>
        <w:t>Niniejszym oświadczamy</w:t>
      </w:r>
      <w:r w:rsidR="00860539">
        <w:rPr>
          <w:rFonts w:ascii="Arial" w:hAnsi="Arial" w:cs="Arial"/>
          <w:iCs/>
        </w:rPr>
        <w:t>,</w:t>
      </w:r>
      <w:r w:rsidRPr="00860539">
        <w:rPr>
          <w:rFonts w:ascii="Arial" w:hAnsi="Arial" w:cs="Arial"/>
          <w:iCs/>
        </w:rPr>
        <w:t xml:space="preserve"> że jesteśmy:</w:t>
      </w:r>
    </w:p>
    <w:p w14:paraId="0BAA9982" w14:textId="5FFF3385" w:rsidR="00BA6859" w:rsidRPr="00860539" w:rsidRDefault="00BA6859" w:rsidP="00860539">
      <w:pPr>
        <w:widowControl w:val="0"/>
        <w:spacing w:line="360" w:lineRule="auto"/>
        <w:ind w:left="1043"/>
        <w:rPr>
          <w:rFonts w:ascii="Arial" w:hAnsi="Arial" w:cs="Arial"/>
          <w:b/>
        </w:rPr>
      </w:pPr>
      <w:r w:rsidRPr="00860539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60539">
        <w:rPr>
          <w:rFonts w:ascii="Arial" w:hAnsi="Arial" w:cs="Arial"/>
          <w:b/>
        </w:rPr>
        <w:instrText xml:space="preserve"> FORMCHECKBOX </w:instrText>
      </w:r>
      <w:r w:rsidR="00F36832">
        <w:rPr>
          <w:rFonts w:ascii="Arial" w:hAnsi="Arial" w:cs="Arial"/>
          <w:b/>
        </w:rPr>
      </w:r>
      <w:r w:rsidR="00F36832">
        <w:rPr>
          <w:rFonts w:ascii="Arial" w:hAnsi="Arial" w:cs="Arial"/>
          <w:b/>
        </w:rPr>
        <w:fldChar w:fldCharType="separate"/>
      </w:r>
      <w:r w:rsidRPr="00860539">
        <w:rPr>
          <w:rFonts w:ascii="Arial" w:hAnsi="Arial" w:cs="Arial"/>
          <w:b/>
        </w:rPr>
        <w:fldChar w:fldCharType="end"/>
      </w:r>
      <w:r w:rsidR="00860539">
        <w:rPr>
          <w:rFonts w:ascii="Arial" w:hAnsi="Arial" w:cs="Arial"/>
          <w:b/>
        </w:rPr>
        <w:t xml:space="preserve"> </w:t>
      </w:r>
      <w:r w:rsidRPr="00860539">
        <w:rPr>
          <w:rFonts w:ascii="Arial" w:hAnsi="Arial" w:cs="Arial"/>
          <w:b/>
        </w:rPr>
        <w:t>małym</w:t>
      </w:r>
    </w:p>
    <w:p w14:paraId="2ACFD589" w14:textId="5C685C31" w:rsidR="00BA6859" w:rsidRPr="00860539" w:rsidRDefault="00BA6859" w:rsidP="00860539">
      <w:pPr>
        <w:widowControl w:val="0"/>
        <w:spacing w:line="360" w:lineRule="auto"/>
        <w:ind w:left="1043"/>
        <w:rPr>
          <w:rFonts w:ascii="Arial" w:hAnsi="Arial" w:cs="Arial"/>
          <w:b/>
        </w:rPr>
      </w:pPr>
      <w:r w:rsidRPr="00860539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60539">
        <w:rPr>
          <w:rFonts w:ascii="Arial" w:hAnsi="Arial" w:cs="Arial"/>
          <w:b/>
        </w:rPr>
        <w:instrText xml:space="preserve"> FORMCHECKBOX </w:instrText>
      </w:r>
      <w:r w:rsidR="00F36832">
        <w:rPr>
          <w:rFonts w:ascii="Arial" w:hAnsi="Arial" w:cs="Arial"/>
          <w:b/>
        </w:rPr>
      </w:r>
      <w:r w:rsidR="00F36832">
        <w:rPr>
          <w:rFonts w:ascii="Arial" w:hAnsi="Arial" w:cs="Arial"/>
          <w:b/>
        </w:rPr>
        <w:fldChar w:fldCharType="separate"/>
      </w:r>
      <w:r w:rsidRPr="00860539">
        <w:rPr>
          <w:rFonts w:ascii="Arial" w:hAnsi="Arial" w:cs="Arial"/>
          <w:b/>
        </w:rPr>
        <w:fldChar w:fldCharType="end"/>
      </w:r>
      <w:r w:rsidR="00860539">
        <w:rPr>
          <w:rFonts w:ascii="Arial" w:hAnsi="Arial" w:cs="Arial"/>
          <w:b/>
        </w:rPr>
        <w:t xml:space="preserve"> </w:t>
      </w:r>
      <w:r w:rsidRPr="00860539">
        <w:rPr>
          <w:rFonts w:ascii="Arial" w:hAnsi="Arial" w:cs="Arial"/>
          <w:b/>
        </w:rPr>
        <w:t>mikro</w:t>
      </w:r>
    </w:p>
    <w:p w14:paraId="023FC349" w14:textId="2AA5ACB4" w:rsidR="00BA6859" w:rsidRPr="00860539" w:rsidRDefault="00BA6859" w:rsidP="00860539">
      <w:pPr>
        <w:widowControl w:val="0"/>
        <w:spacing w:line="360" w:lineRule="auto"/>
        <w:ind w:left="1043"/>
        <w:rPr>
          <w:rFonts w:ascii="Arial" w:hAnsi="Arial" w:cs="Arial"/>
          <w:b/>
        </w:rPr>
      </w:pPr>
      <w:r w:rsidRPr="00860539">
        <w:rPr>
          <w:rFonts w:ascii="Arial" w:hAnsi="Arial" w:cs="Arial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60539">
        <w:rPr>
          <w:rFonts w:ascii="Arial" w:hAnsi="Arial" w:cs="Arial"/>
          <w:b/>
        </w:rPr>
        <w:instrText xml:space="preserve"> FORMCHECKBOX </w:instrText>
      </w:r>
      <w:r w:rsidR="00F36832">
        <w:rPr>
          <w:rFonts w:ascii="Arial" w:hAnsi="Arial" w:cs="Arial"/>
          <w:b/>
        </w:rPr>
      </w:r>
      <w:r w:rsidR="00F36832">
        <w:rPr>
          <w:rFonts w:ascii="Arial" w:hAnsi="Arial" w:cs="Arial"/>
          <w:b/>
        </w:rPr>
        <w:fldChar w:fldCharType="separate"/>
      </w:r>
      <w:r w:rsidRPr="00860539">
        <w:rPr>
          <w:rFonts w:ascii="Arial" w:hAnsi="Arial" w:cs="Arial"/>
          <w:b/>
        </w:rPr>
        <w:fldChar w:fldCharType="end"/>
      </w:r>
      <w:r w:rsidR="00860539">
        <w:rPr>
          <w:rFonts w:ascii="Arial" w:hAnsi="Arial" w:cs="Arial"/>
          <w:b/>
        </w:rPr>
        <w:t xml:space="preserve"> </w:t>
      </w:r>
      <w:r w:rsidRPr="00860539">
        <w:rPr>
          <w:rFonts w:ascii="Arial" w:hAnsi="Arial" w:cs="Arial"/>
          <w:b/>
        </w:rPr>
        <w:t>średnim</w:t>
      </w:r>
    </w:p>
    <w:p w14:paraId="63338B2E" w14:textId="30DF3442" w:rsidR="00BA6859" w:rsidRPr="00860539" w:rsidRDefault="00BA6859" w:rsidP="00860539">
      <w:pPr>
        <w:widowControl w:val="0"/>
        <w:suppressAutoHyphens/>
        <w:spacing w:line="360" w:lineRule="auto"/>
        <w:ind w:left="1043"/>
        <w:rPr>
          <w:rFonts w:ascii="Arial" w:hAnsi="Arial" w:cs="Arial"/>
          <w:iCs/>
        </w:rPr>
      </w:pPr>
      <w:r w:rsidRPr="00860539">
        <w:rPr>
          <w:rFonts w:ascii="Arial" w:hAnsi="Arial" w:cs="Arial"/>
          <w:iCs/>
        </w:rPr>
        <w:t xml:space="preserve">Przedsiębiorstwem. (należy odpowiednio zaznaczyć). </w:t>
      </w:r>
    </w:p>
    <w:bookmarkEnd w:id="2"/>
    <w:p w14:paraId="115CB9B9" w14:textId="00359705" w:rsidR="00500A84" w:rsidRPr="00500A84" w:rsidRDefault="00500A84" w:rsidP="00500A84">
      <w:pPr>
        <w:widowControl w:val="0"/>
        <w:suppressAutoHyphens/>
        <w:spacing w:before="24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Upełnomocniony przedstawiciel</w:t>
      </w:r>
    </w:p>
    <w:p w14:paraId="2D4D9612" w14:textId="77777777" w:rsidR="00500A84" w:rsidRPr="00500A84" w:rsidRDefault="00500A84" w:rsidP="00500A84">
      <w:pPr>
        <w:widowControl w:val="0"/>
        <w:suppressAutoHyphens/>
        <w:spacing w:before="12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....................................................</w:t>
      </w:r>
    </w:p>
    <w:p w14:paraId="1482FC4B" w14:textId="4A0B0920" w:rsidR="00500A84" w:rsidRPr="00500A84" w:rsidRDefault="00500A84" w:rsidP="00500A84">
      <w:pPr>
        <w:widowControl w:val="0"/>
        <w:suppressAutoHyphens/>
        <w:spacing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(podpis i pieczęć)</w:t>
      </w:r>
    </w:p>
    <w:p w14:paraId="61619E73" w14:textId="4EFEB328" w:rsidR="00BA6859" w:rsidRPr="00500A84" w:rsidRDefault="00500A84" w:rsidP="00500A84">
      <w:pPr>
        <w:widowControl w:val="0"/>
        <w:suppressAutoHyphens/>
        <w:spacing w:before="12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Data : ..........................................</w:t>
      </w:r>
    </w:p>
    <w:sectPr w:rsidR="00BA6859" w:rsidRPr="00500A84" w:rsidSect="00E05C6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24F2" w14:textId="77777777" w:rsidR="00F36832" w:rsidRDefault="00F36832" w:rsidP="000237C9">
      <w:r>
        <w:separator/>
      </w:r>
    </w:p>
  </w:endnote>
  <w:endnote w:type="continuationSeparator" w:id="0">
    <w:p w14:paraId="43B9C0B3" w14:textId="77777777" w:rsidR="00F36832" w:rsidRDefault="00F36832" w:rsidP="000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634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C4489" w14:textId="2BD46ED2" w:rsidR="000237C9" w:rsidRDefault="000237C9">
            <w:pPr>
              <w:pStyle w:val="Stopka"/>
              <w:jc w:val="right"/>
            </w:pPr>
            <w:r w:rsidRPr="000237C9">
              <w:rPr>
                <w:rFonts w:ascii="Arial" w:hAnsi="Arial" w:cs="Arial"/>
              </w:rPr>
              <w:t xml:space="preserve">Strona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PAGE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  <w:r w:rsidRPr="000237C9">
              <w:rPr>
                <w:rFonts w:ascii="Arial" w:hAnsi="Arial" w:cs="Arial"/>
              </w:rPr>
              <w:t xml:space="preserve"> z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NUMPAGES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0B5EAF2" w14:textId="77777777" w:rsidR="000237C9" w:rsidRDefault="00023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2544" w14:textId="77777777" w:rsidR="00F36832" w:rsidRDefault="00F36832" w:rsidP="000237C9">
      <w:r>
        <w:separator/>
      </w:r>
    </w:p>
  </w:footnote>
  <w:footnote w:type="continuationSeparator" w:id="0">
    <w:p w14:paraId="59F5391F" w14:textId="77777777" w:rsidR="00F36832" w:rsidRDefault="00F36832" w:rsidP="0002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29A7" w14:textId="6A99284A" w:rsidR="000237C9" w:rsidRPr="000237C9" w:rsidRDefault="000237C9" w:rsidP="000237C9">
    <w:pPr>
      <w:pStyle w:val="Nagwek"/>
      <w:jc w:val="right"/>
      <w:rPr>
        <w:rFonts w:ascii="Arial" w:hAnsi="Arial" w:cs="Arial"/>
      </w:rPr>
    </w:pPr>
    <w:r w:rsidRPr="000237C9">
      <w:rPr>
        <w:rFonts w:ascii="Arial" w:hAnsi="Arial" w:cs="Arial"/>
      </w:rPr>
      <w:t xml:space="preserve">Nr postępowania: ZTZ PN </w:t>
    </w:r>
    <w:r w:rsidR="00FD64DD">
      <w:rPr>
        <w:rFonts w:ascii="Arial" w:hAnsi="Arial" w:cs="Arial"/>
      </w:rPr>
      <w:t>0</w:t>
    </w:r>
    <w:r w:rsidR="00161202">
      <w:rPr>
        <w:rFonts w:ascii="Arial" w:hAnsi="Arial" w:cs="Arial"/>
      </w:rPr>
      <w:t>1</w:t>
    </w:r>
    <w:r w:rsidRPr="000237C9">
      <w:rPr>
        <w:rFonts w:ascii="Arial" w:hAnsi="Arial" w:cs="Arial"/>
      </w:rPr>
      <w:t>/202</w:t>
    </w:r>
    <w:r w:rsidR="00161202"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8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7D56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F0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F4B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334DA"/>
    <w:multiLevelType w:val="multilevel"/>
    <w:tmpl w:val="05247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254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FC7BF9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B10D72"/>
    <w:multiLevelType w:val="hybridMultilevel"/>
    <w:tmpl w:val="166225D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1A5A"/>
    <w:multiLevelType w:val="hybridMultilevel"/>
    <w:tmpl w:val="3BBE6F6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833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918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5318D"/>
    <w:multiLevelType w:val="multilevel"/>
    <w:tmpl w:val="C7603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17653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B57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1E0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B631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542E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D85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7E5AB8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9F5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EE0EE5"/>
    <w:multiLevelType w:val="hybridMultilevel"/>
    <w:tmpl w:val="E99C87B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26231"/>
    <w:multiLevelType w:val="multilevel"/>
    <w:tmpl w:val="F604BD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056A38"/>
    <w:multiLevelType w:val="multilevel"/>
    <w:tmpl w:val="6CD8F9BC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4507E4"/>
    <w:multiLevelType w:val="hybridMultilevel"/>
    <w:tmpl w:val="D1FAE7E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93279"/>
    <w:multiLevelType w:val="hybridMultilevel"/>
    <w:tmpl w:val="1AE65C7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95A7F"/>
    <w:multiLevelType w:val="multilevel"/>
    <w:tmpl w:val="7626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124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2A6C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023042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572E98"/>
    <w:multiLevelType w:val="multilevel"/>
    <w:tmpl w:val="73249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997E59"/>
    <w:multiLevelType w:val="multilevel"/>
    <w:tmpl w:val="C15A2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411E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F46867"/>
    <w:multiLevelType w:val="hybridMultilevel"/>
    <w:tmpl w:val="77986414"/>
    <w:lvl w:ilvl="0" w:tplc="281AC202">
      <w:start w:val="1"/>
      <w:numFmt w:val="decimal"/>
      <w:lvlText w:val="%1."/>
      <w:lvlJc w:val="left"/>
      <w:pPr>
        <w:ind w:left="-5" w:hanging="16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0" w:hanging="360"/>
      </w:pPr>
    </w:lvl>
    <w:lvl w:ilvl="2" w:tplc="0415001B" w:tentative="1">
      <w:start w:val="1"/>
      <w:numFmt w:val="lowerRoman"/>
      <w:lvlText w:val="%3."/>
      <w:lvlJc w:val="right"/>
      <w:pPr>
        <w:ind w:left="100" w:hanging="180"/>
      </w:pPr>
    </w:lvl>
    <w:lvl w:ilvl="3" w:tplc="0415000F" w:tentative="1">
      <w:start w:val="1"/>
      <w:numFmt w:val="decimal"/>
      <w:lvlText w:val="%4."/>
      <w:lvlJc w:val="left"/>
      <w:pPr>
        <w:ind w:left="820" w:hanging="360"/>
      </w:pPr>
    </w:lvl>
    <w:lvl w:ilvl="4" w:tplc="04150019" w:tentative="1">
      <w:start w:val="1"/>
      <w:numFmt w:val="lowerLetter"/>
      <w:lvlText w:val="%5."/>
      <w:lvlJc w:val="left"/>
      <w:pPr>
        <w:ind w:left="1540" w:hanging="360"/>
      </w:pPr>
    </w:lvl>
    <w:lvl w:ilvl="5" w:tplc="0415001B" w:tentative="1">
      <w:start w:val="1"/>
      <w:numFmt w:val="lowerRoman"/>
      <w:lvlText w:val="%6."/>
      <w:lvlJc w:val="right"/>
      <w:pPr>
        <w:ind w:left="2260" w:hanging="180"/>
      </w:pPr>
    </w:lvl>
    <w:lvl w:ilvl="6" w:tplc="0415000F" w:tentative="1">
      <w:start w:val="1"/>
      <w:numFmt w:val="decimal"/>
      <w:lvlText w:val="%7."/>
      <w:lvlJc w:val="left"/>
      <w:pPr>
        <w:ind w:left="2980" w:hanging="360"/>
      </w:pPr>
    </w:lvl>
    <w:lvl w:ilvl="7" w:tplc="04150019" w:tentative="1">
      <w:start w:val="1"/>
      <w:numFmt w:val="lowerLetter"/>
      <w:lvlText w:val="%8."/>
      <w:lvlJc w:val="left"/>
      <w:pPr>
        <w:ind w:left="3700" w:hanging="360"/>
      </w:pPr>
    </w:lvl>
    <w:lvl w:ilvl="8" w:tplc="0415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4" w15:restartNumberingAfterBreak="0">
    <w:nsid w:val="6334139D"/>
    <w:multiLevelType w:val="multilevel"/>
    <w:tmpl w:val="F604BD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48E683F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A54F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E115E77"/>
    <w:multiLevelType w:val="hybridMultilevel"/>
    <w:tmpl w:val="019C25CC"/>
    <w:lvl w:ilvl="0" w:tplc="17F8FFAA">
      <w:start w:val="1"/>
      <w:numFmt w:val="upperRoman"/>
      <w:pStyle w:val="SWZN2Rozdzia"/>
      <w:suff w:val="space"/>
      <w:lvlText w:val="%1."/>
      <w:lvlJc w:val="left"/>
      <w:pPr>
        <w:ind w:left="454" w:hanging="454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2E78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363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8B24FD"/>
    <w:multiLevelType w:val="hybridMultilevel"/>
    <w:tmpl w:val="3432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08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F1F86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FD6D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3500F6"/>
    <w:multiLevelType w:val="multilevel"/>
    <w:tmpl w:val="BCC2F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E6238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40"/>
  </w:num>
  <w:num w:numId="3">
    <w:abstractNumId w:val="37"/>
  </w:num>
  <w:num w:numId="4">
    <w:abstractNumId w:val="26"/>
  </w:num>
  <w:num w:numId="5">
    <w:abstractNumId w:val="44"/>
  </w:num>
  <w:num w:numId="6">
    <w:abstractNumId w:val="30"/>
  </w:num>
  <w:num w:numId="7">
    <w:abstractNumId w:val="31"/>
  </w:num>
  <w:num w:numId="8">
    <w:abstractNumId w:val="16"/>
  </w:num>
  <w:num w:numId="9">
    <w:abstractNumId w:val="5"/>
  </w:num>
  <w:num w:numId="10">
    <w:abstractNumId w:val="36"/>
  </w:num>
  <w:num w:numId="11">
    <w:abstractNumId w:val="18"/>
  </w:num>
  <w:num w:numId="12">
    <w:abstractNumId w:val="17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  <w:num w:numId="17">
    <w:abstractNumId w:val="12"/>
  </w:num>
  <w:num w:numId="18">
    <w:abstractNumId w:val="29"/>
  </w:num>
  <w:num w:numId="19">
    <w:abstractNumId w:val="35"/>
  </w:num>
  <w:num w:numId="20">
    <w:abstractNumId w:val="13"/>
  </w:num>
  <w:num w:numId="21">
    <w:abstractNumId w:val="19"/>
  </w:num>
  <w:num w:numId="22">
    <w:abstractNumId w:val="33"/>
  </w:num>
  <w:num w:numId="23">
    <w:abstractNumId w:val="43"/>
  </w:num>
  <w:num w:numId="24">
    <w:abstractNumId w:val="3"/>
  </w:num>
  <w:num w:numId="25">
    <w:abstractNumId w:val="42"/>
  </w:num>
  <w:num w:numId="26">
    <w:abstractNumId w:val="22"/>
  </w:num>
  <w:num w:numId="27">
    <w:abstractNumId w:val="34"/>
  </w:num>
  <w:num w:numId="28">
    <w:abstractNumId w:val="9"/>
  </w:num>
  <w:num w:numId="29">
    <w:abstractNumId w:val="6"/>
  </w:num>
  <w:num w:numId="30">
    <w:abstractNumId w:val="41"/>
  </w:num>
  <w:num w:numId="31">
    <w:abstractNumId w:val="39"/>
  </w:num>
  <w:num w:numId="32">
    <w:abstractNumId w:val="8"/>
  </w:num>
  <w:num w:numId="33">
    <w:abstractNumId w:val="21"/>
  </w:num>
  <w:num w:numId="34">
    <w:abstractNumId w:val="24"/>
  </w:num>
  <w:num w:numId="35">
    <w:abstractNumId w:val="25"/>
  </w:num>
  <w:num w:numId="36">
    <w:abstractNumId w:val="7"/>
  </w:num>
  <w:num w:numId="37">
    <w:abstractNumId w:val="4"/>
  </w:num>
  <w:num w:numId="38">
    <w:abstractNumId w:val="28"/>
  </w:num>
  <w:num w:numId="39">
    <w:abstractNumId w:val="20"/>
  </w:num>
  <w:num w:numId="40">
    <w:abstractNumId w:val="1"/>
  </w:num>
  <w:num w:numId="41">
    <w:abstractNumId w:val="27"/>
  </w:num>
  <w:num w:numId="42">
    <w:abstractNumId w:val="23"/>
  </w:num>
  <w:num w:numId="43">
    <w:abstractNumId w:val="11"/>
  </w:num>
  <w:num w:numId="44">
    <w:abstractNumId w:val="1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8"/>
    <w:rsid w:val="000237C9"/>
    <w:rsid w:val="000254DF"/>
    <w:rsid w:val="00032D3C"/>
    <w:rsid w:val="00035AA8"/>
    <w:rsid w:val="000B4521"/>
    <w:rsid w:val="00101EFF"/>
    <w:rsid w:val="001075BA"/>
    <w:rsid w:val="00113989"/>
    <w:rsid w:val="00127C59"/>
    <w:rsid w:val="001370A8"/>
    <w:rsid w:val="00153480"/>
    <w:rsid w:val="00161202"/>
    <w:rsid w:val="00164CC1"/>
    <w:rsid w:val="001A5C90"/>
    <w:rsid w:val="001A631B"/>
    <w:rsid w:val="001B6043"/>
    <w:rsid w:val="001E6EC9"/>
    <w:rsid w:val="001F2955"/>
    <w:rsid w:val="002E2E5E"/>
    <w:rsid w:val="00304C74"/>
    <w:rsid w:val="003253FE"/>
    <w:rsid w:val="0035106A"/>
    <w:rsid w:val="00373B97"/>
    <w:rsid w:val="003762C0"/>
    <w:rsid w:val="003C062B"/>
    <w:rsid w:val="003C15F6"/>
    <w:rsid w:val="003E3240"/>
    <w:rsid w:val="003E3DC0"/>
    <w:rsid w:val="00442E16"/>
    <w:rsid w:val="00456997"/>
    <w:rsid w:val="00472DAD"/>
    <w:rsid w:val="004963FA"/>
    <w:rsid w:val="004D5290"/>
    <w:rsid w:val="00500A84"/>
    <w:rsid w:val="00525CFA"/>
    <w:rsid w:val="0056536A"/>
    <w:rsid w:val="005A0A2E"/>
    <w:rsid w:val="005C3F9D"/>
    <w:rsid w:val="00636DA4"/>
    <w:rsid w:val="00643F6C"/>
    <w:rsid w:val="00660BDC"/>
    <w:rsid w:val="00671B24"/>
    <w:rsid w:val="006B234A"/>
    <w:rsid w:val="006D592A"/>
    <w:rsid w:val="006D72A9"/>
    <w:rsid w:val="006E180E"/>
    <w:rsid w:val="007031C9"/>
    <w:rsid w:val="0071416E"/>
    <w:rsid w:val="0077083D"/>
    <w:rsid w:val="00772488"/>
    <w:rsid w:val="00780F79"/>
    <w:rsid w:val="007D3E4C"/>
    <w:rsid w:val="008578AE"/>
    <w:rsid w:val="00860539"/>
    <w:rsid w:val="008C1FDF"/>
    <w:rsid w:val="008E046F"/>
    <w:rsid w:val="008E27BA"/>
    <w:rsid w:val="00915040"/>
    <w:rsid w:val="00926CC7"/>
    <w:rsid w:val="009729BB"/>
    <w:rsid w:val="0097319C"/>
    <w:rsid w:val="009E3F9F"/>
    <w:rsid w:val="00A75F9D"/>
    <w:rsid w:val="00AB350C"/>
    <w:rsid w:val="00AC7C23"/>
    <w:rsid w:val="00AF6A6C"/>
    <w:rsid w:val="00AF7DFA"/>
    <w:rsid w:val="00B351CE"/>
    <w:rsid w:val="00B463E6"/>
    <w:rsid w:val="00B93BBB"/>
    <w:rsid w:val="00B9433C"/>
    <w:rsid w:val="00BA6859"/>
    <w:rsid w:val="00BD49D1"/>
    <w:rsid w:val="00BD743A"/>
    <w:rsid w:val="00C45851"/>
    <w:rsid w:val="00C81B7B"/>
    <w:rsid w:val="00C966B1"/>
    <w:rsid w:val="00CA13A2"/>
    <w:rsid w:val="00CF2823"/>
    <w:rsid w:val="00CF68D7"/>
    <w:rsid w:val="00D36EA2"/>
    <w:rsid w:val="00DB19A6"/>
    <w:rsid w:val="00DB47A0"/>
    <w:rsid w:val="00E0035A"/>
    <w:rsid w:val="00E05C62"/>
    <w:rsid w:val="00EA035A"/>
    <w:rsid w:val="00EA159F"/>
    <w:rsid w:val="00EC0FC7"/>
    <w:rsid w:val="00EE656B"/>
    <w:rsid w:val="00F11112"/>
    <w:rsid w:val="00F115E9"/>
    <w:rsid w:val="00F36832"/>
    <w:rsid w:val="00FA20A0"/>
    <w:rsid w:val="00FB106A"/>
    <w:rsid w:val="00FD64DD"/>
    <w:rsid w:val="00FF1E8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4B521"/>
  <w15:chartTrackingRefBased/>
  <w15:docId w15:val="{AA95EDBB-2DCD-49E1-83A3-CF05076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6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65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WZTytu">
    <w:name w:val="SWZ Tytuł"/>
    <w:basedOn w:val="Tytu"/>
    <w:link w:val="SWZTytuZnak"/>
    <w:rsid w:val="00780F79"/>
    <w:pPr>
      <w:pBdr>
        <w:top w:val="single" w:sz="4" w:space="6" w:color="FFFFFF" w:themeColor="background1"/>
        <w:bottom w:val="single" w:sz="4" w:space="6" w:color="FFFFFF" w:themeColor="background1"/>
      </w:pBdr>
      <w:shd w:val="clear" w:color="auto" w:fill="BCD0ED"/>
      <w:spacing w:before="600"/>
      <w:contextualSpacing w:val="0"/>
      <w:jc w:val="center"/>
    </w:pPr>
    <w:rPr>
      <w:rFonts w:ascii="Arial" w:eastAsiaTheme="minorHAnsi" w:hAnsi="Arial" w:cs="Times New Roman"/>
      <w:b/>
      <w:spacing w:val="0"/>
      <w:kern w:val="0"/>
      <w:sz w:val="28"/>
      <w:szCs w:val="24"/>
    </w:rPr>
  </w:style>
  <w:style w:type="character" w:customStyle="1" w:styleId="SWZTytuZnak">
    <w:name w:val="SWZ Tytuł Znak"/>
    <w:basedOn w:val="TytuZnak"/>
    <w:link w:val="SWZTytu"/>
    <w:rsid w:val="00780F79"/>
    <w:rPr>
      <w:rFonts w:ascii="Arial" w:eastAsiaTheme="majorEastAsia" w:hAnsi="Arial" w:cs="Times New Roman"/>
      <w:b/>
      <w:spacing w:val="-10"/>
      <w:kern w:val="28"/>
      <w:sz w:val="28"/>
      <w:szCs w:val="24"/>
      <w:shd w:val="clear" w:color="auto" w:fill="BCD0ED"/>
    </w:rPr>
  </w:style>
  <w:style w:type="paragraph" w:styleId="Tytu">
    <w:name w:val="Title"/>
    <w:basedOn w:val="Normalny"/>
    <w:next w:val="Normalny"/>
    <w:link w:val="TytuZnak"/>
    <w:uiPriority w:val="10"/>
    <w:qFormat/>
    <w:rsid w:val="00780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3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rsid w:val="00E05C62"/>
    <w:rPr>
      <w:rFonts w:cs="Times New Roman"/>
      <w:color w:val="FF0000"/>
      <w:u w:val="single" w:color="FF0000"/>
    </w:rPr>
  </w:style>
  <w:style w:type="paragraph" w:customStyle="1" w:styleId="SWZN1Tytu">
    <w:name w:val="SWZ N1 Tytuł"/>
    <w:basedOn w:val="Nagwek1"/>
    <w:link w:val="SWZN1TytuZnak"/>
    <w:qFormat/>
    <w:rsid w:val="001A5C90"/>
    <w:p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600" w:line="360" w:lineRule="auto"/>
    </w:pPr>
    <w:rPr>
      <w:rFonts w:ascii="Arial" w:hAnsi="Arial" w:cs="Arial"/>
      <w:b/>
      <w:bCs/>
      <w:color w:val="auto"/>
    </w:rPr>
  </w:style>
  <w:style w:type="paragraph" w:customStyle="1" w:styleId="SWZN2Rozdzia">
    <w:name w:val="SWZ N2 Rozdział"/>
    <w:basedOn w:val="Nagwek2"/>
    <w:link w:val="SWZN2RozdziaZnak"/>
    <w:qFormat/>
    <w:rsid w:val="003E3240"/>
    <w:pPr>
      <w:keepLines w:val="0"/>
      <w:numPr>
        <w:numId w:val="1"/>
      </w:num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240" w:after="240" w:line="360" w:lineRule="auto"/>
      <w:ind w:left="312" w:hanging="312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customStyle="1" w:styleId="SWZN1TytuZnak">
    <w:name w:val="SWZ N1 Tytuł Znak"/>
    <w:basedOn w:val="Nagwek1Znak"/>
    <w:link w:val="SWZN1Tytu"/>
    <w:rsid w:val="001A5C90"/>
    <w:rPr>
      <w:rFonts w:ascii="Arial" w:eastAsiaTheme="majorEastAsia" w:hAnsi="Arial" w:cs="Arial"/>
      <w:b/>
      <w:bCs/>
      <w:color w:val="2F5496" w:themeColor="accent1" w:themeShade="BF"/>
      <w:sz w:val="32"/>
      <w:szCs w:val="32"/>
      <w:shd w:val="clear" w:color="auto" w:fill="BCD0ED"/>
    </w:rPr>
  </w:style>
  <w:style w:type="character" w:customStyle="1" w:styleId="SWZN2RozdziaZnak">
    <w:name w:val="SWZ N2 Rozdział Znak"/>
    <w:basedOn w:val="Nagwek2Znak"/>
    <w:link w:val="SWZN2Rozdzia"/>
    <w:rsid w:val="003E3240"/>
    <w:rPr>
      <w:rFonts w:ascii="Arial" w:eastAsia="Times New Roman" w:hAnsi="Arial" w:cs="Arial"/>
      <w:b/>
      <w:bCs/>
      <w:color w:val="2F5496" w:themeColor="accent1" w:themeShade="BF"/>
      <w:sz w:val="28"/>
      <w:szCs w:val="28"/>
      <w:shd w:val="clear" w:color="auto" w:fill="BCD0ED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5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5E9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32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E3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26CC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926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6C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WZN31">
    <w:name w:val="SWZ N3 1."/>
    <w:basedOn w:val="Nagwek3"/>
    <w:link w:val="SWZN31Znak"/>
    <w:qFormat/>
    <w:rsid w:val="009E3F9F"/>
    <w:pPr>
      <w:spacing w:before="0" w:line="360" w:lineRule="auto"/>
    </w:pPr>
    <w:rPr>
      <w:rFonts w:ascii="Arial" w:hAnsi="Arial" w:cs="Arial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rsid w:val="00373B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WZN31Znak">
    <w:name w:val="SWZ N3 1. Znak"/>
    <w:basedOn w:val="Nagwek3Znak"/>
    <w:link w:val="SWZN31"/>
    <w:rsid w:val="009E3F9F"/>
    <w:rPr>
      <w:rFonts w:ascii="Arial" w:eastAsiaTheme="majorEastAsia" w:hAnsi="Arial" w:cs="Arial"/>
      <w:b/>
      <w:bCs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E656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WZN411">
    <w:name w:val="SWZ N4 1.1."/>
    <w:basedOn w:val="Nagwek4"/>
    <w:link w:val="SWZN411Znak"/>
    <w:qFormat/>
    <w:rsid w:val="009E3F9F"/>
    <w:pPr>
      <w:spacing w:before="0" w:line="360" w:lineRule="auto"/>
    </w:pPr>
    <w:rPr>
      <w:rFonts w:ascii="Arial" w:hAnsi="Arial" w:cs="Arial"/>
      <w:b/>
      <w:bCs/>
      <w:i w:val="0"/>
      <w:iCs w:val="0"/>
      <w:color w:val="auto"/>
    </w:rPr>
  </w:style>
  <w:style w:type="paragraph" w:customStyle="1" w:styleId="arimr">
    <w:name w:val="arimr"/>
    <w:basedOn w:val="Normalny"/>
    <w:rsid w:val="000B452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SWZN411Znak">
    <w:name w:val="SWZ N4 1.1. Znak"/>
    <w:basedOn w:val="Nagwek4Znak"/>
    <w:link w:val="SWZN411"/>
    <w:rsid w:val="009E3F9F"/>
    <w:rPr>
      <w:rFonts w:ascii="Arial" w:eastAsiaTheme="majorEastAsia" w:hAnsi="Arial" w:cs="Arial"/>
      <w:b/>
      <w:bCs/>
      <w:i w:val="0"/>
      <w:iCs w:val="0"/>
      <w:color w:val="2F5496" w:themeColor="accent1" w:themeShade="B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C0F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FC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54D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54DF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254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0254D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54DF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0254DF"/>
    <w:rPr>
      <w:rFonts w:ascii="Verdana" w:hAnsi="Verdana"/>
      <w:b/>
      <w:spacing w:val="0"/>
      <w:sz w:val="19"/>
      <w:shd w:val="clear" w:color="auto" w:fill="FFFFFF"/>
    </w:rPr>
  </w:style>
  <w:style w:type="paragraph" w:styleId="Zwykytekst">
    <w:name w:val="Plain Text"/>
    <w:basedOn w:val="Normalny"/>
    <w:link w:val="ZwykytekstZnak"/>
    <w:uiPriority w:val="99"/>
    <w:rsid w:val="001B604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60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B10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106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A0A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A0A2E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7C9"/>
  </w:style>
  <w:style w:type="paragraph" w:styleId="Stopka">
    <w:name w:val="footer"/>
    <w:basedOn w:val="Normalny"/>
    <w:link w:val="Stopka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7C9"/>
  </w:style>
  <w:style w:type="character" w:styleId="Odwoaniedokomentarza">
    <w:name w:val="annotation reference"/>
    <w:basedOn w:val="Domylnaczcionkaakapitu"/>
    <w:uiPriority w:val="99"/>
    <w:semiHidden/>
    <w:unhideWhenUsed/>
    <w:rsid w:val="00C81B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B7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B7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D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3E4-CD96-4F2B-8A30-7A4B15BD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Łukasz Kosobucki</cp:lastModifiedBy>
  <cp:revision>2</cp:revision>
  <dcterms:created xsi:type="dcterms:W3CDTF">2022-01-24T10:07:00Z</dcterms:created>
  <dcterms:modified xsi:type="dcterms:W3CDTF">2022-01-24T10:07:00Z</dcterms:modified>
</cp:coreProperties>
</file>